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65" w:type="dxa"/>
        <w:jc w:val="center"/>
        <w:tblLayout w:type="fixed"/>
        <w:tblLook w:val="04A0" w:firstRow="1" w:lastRow="0" w:firstColumn="1" w:lastColumn="0" w:noHBand="0" w:noVBand="1"/>
      </w:tblPr>
      <w:tblGrid>
        <w:gridCol w:w="5098"/>
        <w:gridCol w:w="4667"/>
      </w:tblGrid>
      <w:tr w:rsidR="00120B5A" w:rsidRPr="000302CD" w14:paraId="03535A7D" w14:textId="77777777" w:rsidTr="00EF7AEE">
        <w:trPr>
          <w:trHeight w:val="2979"/>
          <w:jc w:val="center"/>
        </w:trPr>
        <w:tc>
          <w:tcPr>
            <w:tcW w:w="5098" w:type="dxa"/>
          </w:tcPr>
          <w:p w14:paraId="04DC7751" w14:textId="77777777" w:rsidR="00120B5A" w:rsidRPr="009D7F6E" w:rsidRDefault="00120B5A" w:rsidP="00B05522">
            <w:pPr>
              <w:shd w:val="clear" w:color="auto" w:fill="FFFFFF"/>
              <w:ind w:left="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bookmarkStart w:id="0" w:name="_Toc390615957"/>
            <w:bookmarkStart w:id="1" w:name="_Toc475562442"/>
          </w:p>
        </w:tc>
        <w:tc>
          <w:tcPr>
            <w:tcW w:w="4667" w:type="dxa"/>
          </w:tcPr>
          <w:p w14:paraId="18DA1D85" w14:textId="77777777" w:rsidR="00120B5A" w:rsidRPr="000302CD" w:rsidRDefault="00120B5A" w:rsidP="00B05522">
            <w:pPr>
              <w:shd w:val="clear" w:color="auto" w:fill="FFFFFF"/>
              <w:ind w:left="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02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«УТВЕРЖДАЮ»</w:t>
            </w:r>
          </w:p>
          <w:p w14:paraId="7630DE1B" w14:textId="77777777" w:rsidR="00A36F27" w:rsidRDefault="00A36F27" w:rsidP="005A7A2B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Заместитель министра внутренних дел Республики Узбекистан</w:t>
            </w:r>
          </w:p>
          <w:p w14:paraId="739EBD2E" w14:textId="5C9EE9E1" w:rsidR="00A36F27" w:rsidRDefault="00A36F27" w:rsidP="005A7A2B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  Б.Т. Абдуллаев</w:t>
            </w:r>
          </w:p>
          <w:p w14:paraId="45059C8B" w14:textId="4E2CE2D5" w:rsidR="00120B5A" w:rsidRPr="00A36F27" w:rsidRDefault="0092184B" w:rsidP="00A36F27">
            <w:pPr>
              <w:shd w:val="clear" w:color="auto" w:fill="FFFFFF"/>
              <w:ind w:left="6"/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36F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«___» _________ 202</w:t>
            </w:r>
            <w:r w:rsidR="005A7A2B" w:rsidRPr="00A36F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  <w:r w:rsidR="00120B5A" w:rsidRPr="00A36F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14:paraId="2FC326A8" w14:textId="2B06E06C" w:rsidR="00B139C6" w:rsidRDefault="00B139C6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1DC4DF3" w14:textId="3BA73E64" w:rsidR="00A36F27" w:rsidRDefault="00A36F27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A115760" w14:textId="2651B792" w:rsidR="00A36F27" w:rsidRDefault="00A36F27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7FC30A3" w14:textId="10E29377" w:rsidR="00A36F27" w:rsidRDefault="00A36F27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F400330" w14:textId="77777777" w:rsidR="00A36F27" w:rsidRDefault="00A36F27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CAECC2E" w14:textId="77777777" w:rsidR="00120B5A" w:rsidRPr="000302CD" w:rsidRDefault="00120B5A" w:rsidP="00120B5A">
      <w:pPr>
        <w:shd w:val="clear" w:color="auto" w:fill="FFFFFF"/>
        <w:spacing w:after="0"/>
        <w:ind w:left="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02CD">
        <w:rPr>
          <w:rFonts w:ascii="Times New Roman" w:hAnsi="Times New Roman" w:cs="Times New Roman"/>
          <w:b/>
          <w:color w:val="000000"/>
          <w:sz w:val="28"/>
          <w:szCs w:val="28"/>
        </w:rPr>
        <w:t>ТЕХНИЧЕСКОЕ ЗАДАНИЕ</w:t>
      </w:r>
    </w:p>
    <w:p w14:paraId="3E147557" w14:textId="77777777" w:rsidR="00FA4764" w:rsidRDefault="007F5415" w:rsidP="00EF7AEE">
      <w:pPr>
        <w:shd w:val="clear" w:color="auto" w:fill="FFFFFF" w:themeFill="background1"/>
        <w:spacing w:after="0"/>
        <w:ind w:left="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FE71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закупку оборудования для создания Ситуационного </w:t>
      </w: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центра</w:t>
      </w:r>
      <w:r w:rsidR="00FE71BE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Департамент</w:t>
      </w:r>
      <w:r w:rsidR="00FE71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общественной безопасности </w:t>
      </w:r>
    </w:p>
    <w:p w14:paraId="6991B7D8" w14:textId="41C1ACF1" w:rsidR="00725076" w:rsidRPr="00EF7AEE" w:rsidRDefault="007F5415" w:rsidP="00EF7AEE">
      <w:pPr>
        <w:shd w:val="clear" w:color="auto" w:fill="FFFFFF" w:themeFill="background1"/>
        <w:spacing w:after="0"/>
        <w:ind w:left="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F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МВД Республики Узбекистан»</w:t>
      </w:r>
    </w:p>
    <w:p w14:paraId="772DD004" w14:textId="77777777" w:rsidR="00120B5A" w:rsidRPr="000302CD" w:rsidRDefault="00120B5A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F7AEE">
        <w:rPr>
          <w:rFonts w:ascii="Times New Roman" w:hAnsi="Times New Roman" w:cs="Times New Roman"/>
          <w:color w:val="000000"/>
          <w:sz w:val="28"/>
          <w:szCs w:val="28"/>
        </w:rPr>
        <w:t>на ____ листах</w:t>
      </w:r>
    </w:p>
    <w:p w14:paraId="339220BD" w14:textId="161A9611" w:rsidR="00120B5A" w:rsidRDefault="00120B5A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302CD">
        <w:rPr>
          <w:rFonts w:ascii="Times New Roman" w:hAnsi="Times New Roman" w:cs="Times New Roman"/>
          <w:color w:val="000000"/>
          <w:sz w:val="28"/>
          <w:szCs w:val="28"/>
        </w:rPr>
        <w:t>действ</w:t>
      </w:r>
      <w:r w:rsidR="0092184B">
        <w:rPr>
          <w:rFonts w:ascii="Times New Roman" w:hAnsi="Times New Roman" w:cs="Times New Roman"/>
          <w:color w:val="000000"/>
          <w:sz w:val="28"/>
          <w:szCs w:val="28"/>
        </w:rPr>
        <w:t>ует с «___»__________________202</w:t>
      </w:r>
      <w:r w:rsidR="005A7A2B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Pr="000302CD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07FED319" w14:textId="77777777" w:rsidR="00CC5EE7" w:rsidRDefault="00CC5EE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55F510CA" w14:textId="0A24A990" w:rsidR="00CC5EE7" w:rsidRDefault="00CC5EE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3B89A1ED" w14:textId="2A15C5CF" w:rsidR="00A36F2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20525F55" w14:textId="131FFE26" w:rsidR="00A36F2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4D65A91B" w14:textId="50155E94" w:rsidR="00A36F2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4506B6C7" w14:textId="2D9ED287" w:rsidR="00A36F2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p w14:paraId="67A75413" w14:textId="77777777" w:rsidR="00A36F27" w:rsidRPr="00CC5EE7" w:rsidRDefault="00A36F27" w:rsidP="00CC5EE7">
      <w:pPr>
        <w:shd w:val="clear" w:color="auto" w:fill="FFFFFF"/>
        <w:spacing w:after="120"/>
        <w:ind w:left="6"/>
        <w:jc w:val="center"/>
        <w:rPr>
          <w:rFonts w:ascii="Times New Roman" w:hAnsi="Times New Roman" w:cs="Times New Roman"/>
          <w:color w:val="000000"/>
          <w:sz w:val="18"/>
          <w:szCs w:val="28"/>
        </w:rPr>
      </w:pPr>
    </w:p>
    <w:tbl>
      <w:tblPr>
        <w:tblW w:w="9765" w:type="dxa"/>
        <w:jc w:val="center"/>
        <w:tblLayout w:type="fixed"/>
        <w:tblLook w:val="04A0" w:firstRow="1" w:lastRow="0" w:firstColumn="1" w:lastColumn="0" w:noHBand="0" w:noVBand="1"/>
      </w:tblPr>
      <w:tblGrid>
        <w:gridCol w:w="4680"/>
        <w:gridCol w:w="418"/>
        <w:gridCol w:w="4667"/>
      </w:tblGrid>
      <w:tr w:rsidR="00E22CA8" w:rsidRPr="00CC5EE7" w14:paraId="195EC7E7" w14:textId="77777777" w:rsidTr="006C094A">
        <w:trPr>
          <w:trHeight w:val="2979"/>
          <w:jc w:val="center"/>
        </w:trPr>
        <w:tc>
          <w:tcPr>
            <w:tcW w:w="4680" w:type="dxa"/>
          </w:tcPr>
          <w:p w14:paraId="21739069" w14:textId="77777777" w:rsidR="00E22CA8" w:rsidRPr="00EF7AEE" w:rsidRDefault="00E22CA8" w:rsidP="00A36F27">
            <w:pPr>
              <w:shd w:val="clear" w:color="auto" w:fill="FFFFFF"/>
              <w:ind w:left="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>“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СОГЛАСОВАНО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>”</w:t>
            </w:r>
          </w:p>
          <w:p w14:paraId="6977BF3E" w14:textId="77777777" w:rsidR="00E22CA8" w:rsidRPr="00EF7AEE" w:rsidRDefault="00E22CA8" w:rsidP="00A36F27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Начальник Управления информационных технологий, связи и защиты информации МВД Республики Узбекистан </w:t>
            </w:r>
          </w:p>
          <w:p w14:paraId="31F0A915" w14:textId="4C0C3597" w:rsidR="00E22CA8" w:rsidRPr="00EF7AEE" w:rsidRDefault="00E22CA8" w:rsidP="00A36F27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 xml:space="preserve"> 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z-Cyrl-UZ"/>
              </w:rPr>
              <w:t xml:space="preserve">          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Ф.Ф. Касимов</w:t>
            </w:r>
          </w:p>
          <w:p w14:paraId="077F0E57" w14:textId="675D2EAB" w:rsidR="00E22CA8" w:rsidRPr="00EF7AEE" w:rsidRDefault="00E22CA8" w:rsidP="00A36F27">
            <w:pPr>
              <w:shd w:val="clear" w:color="auto" w:fill="FFFFFF"/>
              <w:ind w:left="6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F7A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«___» _________ 2022 г.</w:t>
            </w:r>
          </w:p>
        </w:tc>
        <w:tc>
          <w:tcPr>
            <w:tcW w:w="418" w:type="dxa"/>
          </w:tcPr>
          <w:p w14:paraId="3473DBA0" w14:textId="77777777" w:rsidR="00E22CA8" w:rsidRDefault="00E22CA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3F4AD255" w14:textId="77777777" w:rsidR="00E22CA8" w:rsidRPr="00EF7AEE" w:rsidRDefault="00E22CA8" w:rsidP="00A36F27">
            <w:pPr>
              <w:shd w:val="clear" w:color="auto" w:fill="FFFFFF"/>
              <w:ind w:left="6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7" w:type="dxa"/>
          </w:tcPr>
          <w:p w14:paraId="3055E524" w14:textId="6E1F3BED" w:rsidR="00E22CA8" w:rsidRPr="00EF7AEE" w:rsidRDefault="00E22CA8" w:rsidP="00B05522">
            <w:pPr>
              <w:shd w:val="clear" w:color="auto" w:fill="FFFFFF"/>
              <w:ind w:left="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«ВНЕСЕНО»</w:t>
            </w:r>
          </w:p>
          <w:p w14:paraId="1FF0FE22" w14:textId="77777777" w:rsidR="00E22CA8" w:rsidRPr="00EF7AEE" w:rsidRDefault="00E22CA8" w:rsidP="00A36F27">
            <w:pPr>
              <w:shd w:val="clear" w:color="auto" w:fill="FFFFFF"/>
              <w:ind w:left="6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Начальник Управления Департамента общественной безопасности </w:t>
            </w:r>
          </w:p>
          <w:p w14:paraId="1555CFBB" w14:textId="77777777" w:rsidR="00E22CA8" w:rsidRPr="00EF7AEE" w:rsidRDefault="00E22CA8" w:rsidP="00CC5EE7">
            <w:pPr>
              <w:shd w:val="clear" w:color="auto" w:fill="FFFFFF"/>
              <w:ind w:left="6"/>
              <w:rPr>
                <w:rFonts w:ascii="Times New Roman" w:hAnsi="Times New Roman" w:cs="Times New Roman"/>
                <w:b/>
                <w:color w:val="000000"/>
                <w:sz w:val="10"/>
                <w:szCs w:val="10"/>
              </w:rPr>
            </w:pPr>
          </w:p>
          <w:p w14:paraId="65E943E0" w14:textId="42F0415F" w:rsidR="00E22CA8" w:rsidRPr="00EF7AEE" w:rsidRDefault="00E22CA8" w:rsidP="00CC5EE7">
            <w:pPr>
              <w:shd w:val="clear" w:color="auto" w:fill="FFFFFF"/>
              <w:ind w:left="6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             Т.</w:t>
            </w:r>
            <w:r w:rsidR="004711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Х.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F7A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Алтмишев</w:t>
            </w:r>
          </w:p>
          <w:p w14:paraId="40DDD5C5" w14:textId="1FCB7222" w:rsidR="00E22CA8" w:rsidRPr="00CC5EE7" w:rsidRDefault="00E22CA8" w:rsidP="005159F8">
            <w:pPr>
              <w:shd w:val="clear" w:color="auto" w:fill="FFFFFF"/>
              <w:ind w:left="6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F7AE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«___» _________ 2022 г</w:t>
            </w:r>
          </w:p>
        </w:tc>
      </w:tr>
    </w:tbl>
    <w:p w14:paraId="5AA06C04" w14:textId="1CCBDBED" w:rsidR="00120B5A" w:rsidRDefault="00120B5A" w:rsidP="00120B5A">
      <w:pPr>
        <w:shd w:val="clear" w:color="auto" w:fill="FFFFFF"/>
        <w:ind w:left="6"/>
        <w:jc w:val="center"/>
        <w:rPr>
          <w:rFonts w:ascii="Times New Roman" w:hAnsi="Times New Roman" w:cs="Times New Roman"/>
          <w:color w:val="000000"/>
          <w:sz w:val="14"/>
          <w:szCs w:val="28"/>
        </w:rPr>
      </w:pPr>
    </w:p>
    <w:p w14:paraId="53C0D8A1" w14:textId="77777777" w:rsidR="00FA4764" w:rsidRPr="001E0682" w:rsidRDefault="00FA4764" w:rsidP="00120B5A">
      <w:pPr>
        <w:shd w:val="clear" w:color="auto" w:fill="FFFFFF"/>
        <w:ind w:left="6"/>
        <w:jc w:val="center"/>
        <w:rPr>
          <w:rFonts w:ascii="Times New Roman" w:hAnsi="Times New Roman" w:cs="Times New Roman"/>
          <w:color w:val="000000"/>
          <w:sz w:val="14"/>
          <w:szCs w:val="28"/>
        </w:rPr>
      </w:pPr>
    </w:p>
    <w:p w14:paraId="575CB91B" w14:textId="201A2634" w:rsidR="00120B5A" w:rsidRPr="000302CD" w:rsidRDefault="0092184B" w:rsidP="00120B5A">
      <w:pPr>
        <w:shd w:val="clear" w:color="auto" w:fill="FFFFFF"/>
        <w:ind w:left="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Ташкент – 202</w:t>
      </w:r>
      <w:r w:rsidR="005A7A2B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14:paraId="5BB513BC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240" w:after="0"/>
        <w:ind w:left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bookmarkStart w:id="2" w:name="_Toc14099606"/>
      <w:bookmarkEnd w:id="0"/>
      <w:bookmarkEnd w:id="1"/>
      <w:r w:rsidRPr="00CD3A07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lastRenderedPageBreak/>
        <w:t>1. ОБЩИЕ СВЕДЕНИЯ</w:t>
      </w:r>
      <w:bookmarkEnd w:id="2"/>
    </w:p>
    <w:p w14:paraId="4CC2EE42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D3A07">
        <w:rPr>
          <w:rFonts w:ascii="Times New Roman" w:eastAsia="Times New Roman" w:hAnsi="Times New Roman" w:cs="Times New Roman"/>
          <w:sz w:val="28"/>
          <w:lang w:eastAsia="ru-RU"/>
        </w:rPr>
        <w:t xml:space="preserve">Данный документ представляет собой техническое задание </w:t>
      </w:r>
      <w:r w:rsidRPr="00CD3A07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на создание интеллектуальной системы видеонаблюдения и аналитики </w:t>
      </w:r>
      <w:r w:rsidRPr="00CD3A07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с использованием специальных технических средств видеонаблюдения </w:t>
      </w:r>
      <w:r w:rsidRPr="00CD3A07">
        <w:rPr>
          <w:rFonts w:ascii="Times New Roman" w:eastAsia="Times New Roman" w:hAnsi="Times New Roman" w:cs="Times New Roman"/>
          <w:sz w:val="28"/>
          <w:lang w:eastAsia="ru-RU"/>
        </w:rPr>
        <w:br/>
        <w:t>и обработки данных, а также специализированного программного обеспечения.</w:t>
      </w:r>
    </w:p>
    <w:p w14:paraId="6D3B4772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4099607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Полное наименование системы и ее условное обозначение.</w:t>
      </w:r>
      <w:bookmarkEnd w:id="3"/>
    </w:p>
    <w:p w14:paraId="1630C8B8" w14:textId="77777777" w:rsidR="007F5415" w:rsidRPr="00CD3A07" w:rsidRDefault="007F5415" w:rsidP="00CD3A07">
      <w:pPr>
        <w:shd w:val="clear" w:color="auto" w:fill="FFFFFF" w:themeFill="background1"/>
        <w:spacing w:after="88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bookmarkStart w:id="4" w:name="_Toc489259546"/>
      <w:r w:rsidRPr="00CD3A07">
        <w:rPr>
          <w:rFonts w:ascii="Times New Roman" w:eastAsia="Calibri" w:hAnsi="Times New Roman" w:cs="Times New Roman"/>
          <w:sz w:val="28"/>
          <w:szCs w:val="28"/>
        </w:rPr>
        <w:t>Полное наименование - С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центра мониторинга в Департаменте общественной безопасности МВД Республики Узбекистан»</w:t>
      </w:r>
    </w:p>
    <w:p w14:paraId="6890E853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Условное обозначение – Система.</w:t>
      </w:r>
    </w:p>
    <w:p w14:paraId="1A2D9BCF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14099608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1.2. </w:t>
      </w:r>
      <w:bookmarkEnd w:id="4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организаций заказчика Системы</w:t>
      </w:r>
      <w:bookmarkEnd w:id="5"/>
    </w:p>
    <w:p w14:paraId="62BF1E00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489259547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Заказчик: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МВД Республики Узбекистан</w:t>
      </w:r>
    </w:p>
    <w:p w14:paraId="58EEE2FB" w14:textId="77777777" w:rsidR="007F5415" w:rsidRPr="00CD3A07" w:rsidRDefault="007F5415" w:rsidP="00CD3A07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1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</w:pP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Адрес: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г.Ташкент ул.Юнуса Раджаби, 1</w:t>
      </w:r>
    </w:p>
    <w:p w14:paraId="5F86901F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</w:pP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Телефон: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+998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  <w:t>(71) 231-32-32</w:t>
      </w:r>
    </w:p>
    <w:p w14:paraId="4853E667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A07">
        <w:rPr>
          <w:rFonts w:ascii="Times New Roman" w:eastAsia="Calibri" w:hAnsi="Times New Roman" w:cs="Times New Roman"/>
          <w:b/>
          <w:sz w:val="28"/>
          <w:szCs w:val="28"/>
          <w:lang w:val="en-US"/>
        </w:rPr>
        <w:t>E</w:t>
      </w:r>
      <w:r w:rsidRPr="00CD3A07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CD3A07">
        <w:rPr>
          <w:rFonts w:ascii="Times New Roman" w:eastAsia="Calibri" w:hAnsi="Times New Roman" w:cs="Times New Roman"/>
          <w:b/>
          <w:sz w:val="28"/>
          <w:szCs w:val="28"/>
          <w:lang w:val="en-US"/>
        </w:rPr>
        <w:t>mail</w:t>
      </w:r>
      <w:r w:rsidRPr="00CD3A07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D3A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8" w:history="1"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info</w:t>
        </w:r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@</w:t>
        </w:r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iiv</w:t>
        </w:r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Pr="00CD3A07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uz</w:t>
        </w:r>
      </w:hyperlink>
    </w:p>
    <w:p w14:paraId="55BAE1E5" w14:textId="77777777" w:rsidR="007F5415" w:rsidRPr="00CD3A07" w:rsidRDefault="007F5415" w:rsidP="00CD3A07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z-Cyrl-UZ"/>
        </w:rPr>
      </w:pP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</w:t>
      </w:r>
      <w:r w:rsidRPr="00CD3A07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D3A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выбирается на основании конкурсных и/или тендерных торгов, либо иным путем, согласно действующим законам, нормативных актов, постановлений и прочих нормативных документов Республики Узбекистан.</w:t>
      </w:r>
      <w:r w:rsidRPr="00CD3A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D78FE48" w14:textId="77777777" w:rsidR="007F5415" w:rsidRPr="00CD3A07" w:rsidRDefault="007F5415" w:rsidP="00CD3A07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z-Cyrl-UZ" w:eastAsia="ru-RU"/>
        </w:rPr>
      </w:pPr>
      <w:r w:rsidRPr="00CD3A07">
        <w:rPr>
          <w:rFonts w:ascii="Times New Roman" w:eastAsia="Calibri" w:hAnsi="Times New Roman" w:cs="Times New Roman"/>
          <w:b/>
          <w:sz w:val="28"/>
          <w:szCs w:val="28"/>
        </w:rPr>
        <w:t>Пользователь(и):</w:t>
      </w:r>
      <w:r w:rsidRPr="00CD3A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3A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z-Cyrl-UZ" w:eastAsia="ru-RU"/>
        </w:rPr>
        <w:t xml:space="preserve">Сотрудники и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персонал, осуществляющего эксплуатацию (обслуживающий персонал/администратор) Центра мониторинга Департамента общественной безопасности МВД Республики Узбекистан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  <w:t>.</w:t>
      </w:r>
    </w:p>
    <w:p w14:paraId="25C0062C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4099609"/>
      <w:bookmarkEnd w:id="6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 Перечень документов, на основании которых создаётся Система</w:t>
      </w:r>
      <w:bookmarkEnd w:id="7"/>
    </w:p>
    <w:p w14:paraId="52B97CC2" w14:textId="77777777" w:rsidR="007F5415" w:rsidRPr="00CD3A07" w:rsidRDefault="007F5415" w:rsidP="00CD3A07">
      <w:pPr>
        <w:shd w:val="clear" w:color="auto" w:fill="FFFFFF" w:themeFill="background1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A07">
        <w:rPr>
          <w:rFonts w:ascii="Times New Roman" w:eastAsia="Calibri" w:hAnsi="Times New Roman" w:cs="Times New Roman"/>
          <w:sz w:val="28"/>
          <w:szCs w:val="28"/>
        </w:rPr>
        <w:t>Создание Системы осуществляется во исполнение следующих нормативно-правовых актов:</w:t>
      </w:r>
    </w:p>
    <w:p w14:paraId="30F3EFDA" w14:textId="77777777" w:rsidR="007F5415" w:rsidRPr="00CD3A07" w:rsidRDefault="007F5415" w:rsidP="00CD3A07">
      <w:pPr>
        <w:shd w:val="clear" w:color="auto" w:fill="FFFFFF" w:themeFill="background1"/>
        <w:spacing w:after="88" w:line="251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A07">
        <w:rPr>
          <w:rFonts w:ascii="Times New Roman" w:eastAsia="Calibri" w:hAnsi="Times New Roman" w:cs="Times New Roman"/>
          <w:sz w:val="28"/>
          <w:szCs w:val="28"/>
        </w:rPr>
        <w:t>- </w:t>
      </w:r>
      <w:r w:rsidRPr="00CD3A07">
        <w:rPr>
          <w:rFonts w:ascii="Times New Roman" w:eastAsia="Calibri" w:hAnsi="Times New Roman" w:cs="Times New Roman"/>
          <w:sz w:val="28"/>
          <w:szCs w:val="28"/>
          <w:lang w:val="uz-Cyrl-UZ"/>
        </w:rPr>
        <w:t>У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каз Президента Республики Узбекистан от 29 ноября 2021 года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№УП-27 «О мерах по утверждению и реализации Концепции общественной безопасности Республики Узбекистан»;</w:t>
      </w:r>
    </w:p>
    <w:p w14:paraId="19453BB7" w14:textId="77777777" w:rsidR="007F5415" w:rsidRPr="00CD3A07" w:rsidRDefault="007F5415" w:rsidP="00CD3A07">
      <w:pPr>
        <w:shd w:val="clear" w:color="auto" w:fill="FFFFFF" w:themeFill="background1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A07">
        <w:rPr>
          <w:rFonts w:ascii="Times New Roman" w:eastAsia="Calibri" w:hAnsi="Times New Roman" w:cs="Times New Roman"/>
          <w:sz w:val="28"/>
          <w:szCs w:val="28"/>
        </w:rPr>
        <w:t>- постановление Президента Республики Узбекистан «</w:t>
      </w:r>
      <w:hyperlink r:id="rId9" w:history="1">
        <w:r w:rsidRPr="00CD3A07">
          <w:rPr>
            <w:rFonts w:ascii="Times New Roman" w:eastAsia="Calibri" w:hAnsi="Times New Roman" w:cs="Times New Roman"/>
            <w:sz w:val="28"/>
            <w:szCs w:val="28"/>
          </w:rPr>
          <w:t xml:space="preserve">О мерах </w:t>
        </w:r>
        <w:r w:rsidRPr="00CD3A07">
          <w:rPr>
            <w:rFonts w:ascii="Times New Roman" w:eastAsia="Calibri" w:hAnsi="Times New Roman" w:cs="Times New Roman"/>
            <w:sz w:val="28"/>
            <w:szCs w:val="28"/>
          </w:rPr>
          <w:br/>
          <w:t xml:space="preserve">по дальнейшему совершенствованию системы управления проектами </w:t>
        </w:r>
        <w:r w:rsidRPr="00CD3A07">
          <w:rPr>
            <w:rFonts w:ascii="Times New Roman" w:eastAsia="Calibri" w:hAnsi="Times New Roman" w:cs="Times New Roman"/>
            <w:sz w:val="28"/>
            <w:szCs w:val="28"/>
          </w:rPr>
          <w:br/>
          <w:t>в сфере информационно-коммуникационных технологий</w:t>
        </w:r>
      </w:hyperlink>
      <w:r w:rsidRPr="00CD3A07">
        <w:rPr>
          <w:rFonts w:ascii="Times New Roman" w:eastAsia="Calibri" w:hAnsi="Times New Roman" w:cs="Times New Roman"/>
          <w:sz w:val="28"/>
          <w:szCs w:val="28"/>
        </w:rPr>
        <w:t xml:space="preserve">» от 29 августа </w:t>
      </w:r>
      <w:r w:rsidRPr="00CD3A07">
        <w:rPr>
          <w:rFonts w:ascii="Times New Roman" w:eastAsia="Calibri" w:hAnsi="Times New Roman" w:cs="Times New Roman"/>
          <w:sz w:val="28"/>
          <w:szCs w:val="28"/>
          <w:lang w:val="uz-Cyrl-UZ"/>
        </w:rPr>
        <w:br/>
      </w:r>
      <w:r w:rsidRPr="00CD3A07">
        <w:rPr>
          <w:rFonts w:ascii="Times New Roman" w:eastAsia="Calibri" w:hAnsi="Times New Roman" w:cs="Times New Roman"/>
          <w:sz w:val="28"/>
          <w:szCs w:val="28"/>
        </w:rPr>
        <w:t>2017 года ПП-3245;</w:t>
      </w:r>
    </w:p>
    <w:p w14:paraId="101093D4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14099610"/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1.4. Плановые сроки начала и окончания работы </w:t>
      </w: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созданию Системы</w:t>
      </w:r>
      <w:bookmarkEnd w:id="8"/>
    </w:p>
    <w:p w14:paraId="6703F644" w14:textId="77777777" w:rsidR="007F5415" w:rsidRPr="00CD3A07" w:rsidRDefault="007F5415" w:rsidP="00CD3A07">
      <w:pPr>
        <w:shd w:val="clear" w:color="auto" w:fill="FFFFFF" w:themeFill="background1"/>
        <w:tabs>
          <w:tab w:val="num" w:pos="0"/>
        </w:tabs>
        <w:spacing w:after="0" w:line="240" w:lineRule="auto"/>
        <w:ind w:left="709" w:hanging="1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начала: 3-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ru-RU"/>
        </w:rPr>
        <w:t xml:space="preserve">квартал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 года</w:t>
      </w:r>
    </w:p>
    <w:p w14:paraId="1E0B8F22" w14:textId="4E6B83E4" w:rsidR="007F5415" w:rsidRPr="00CD3A07" w:rsidRDefault="007F5415" w:rsidP="00CD3A07">
      <w:pPr>
        <w:shd w:val="clear" w:color="auto" w:fill="FFFFFF" w:themeFill="background1"/>
        <w:spacing w:after="0" w:line="240" w:lineRule="auto"/>
        <w:ind w:left="709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окончания: </w:t>
      </w:r>
      <w:r w:rsidR="00A36F27"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val="uz-Cyrl-UZ" w:eastAsia="zh-CN"/>
        </w:rPr>
        <w:t>квартал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A36F27"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CD3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14:paraId="3C7ECB91" w14:textId="77777777" w:rsidR="007F5415" w:rsidRPr="00CD3A07" w:rsidRDefault="007F5415" w:rsidP="00CD3A07">
      <w:pPr>
        <w:shd w:val="clear" w:color="auto" w:fill="FFFFFF" w:themeFill="background1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5446B3" w14:textId="77777777" w:rsidR="007F5415" w:rsidRPr="00CD3A07" w:rsidRDefault="007F5415" w:rsidP="00CD3A07">
      <w:pPr>
        <w:keepNext/>
        <w:keepLines/>
        <w:shd w:val="clear" w:color="auto" w:fill="FFFFFF" w:themeFill="background1"/>
        <w:spacing w:before="120" w:after="120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099611"/>
      <w:r w:rsidRPr="00CD3A07">
        <w:rPr>
          <w:rFonts w:ascii="Times New Roman" w:eastAsia="Calibri" w:hAnsi="Times New Roman" w:cs="Times New Roman"/>
          <w:b/>
          <w:sz w:val="28"/>
          <w:szCs w:val="28"/>
        </w:rPr>
        <w:t>1.5. </w:t>
      </w:r>
      <w:r w:rsidRPr="00CD3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оформления и предъявления результатов работ</w:t>
      </w:r>
      <w:bookmarkEnd w:id="9"/>
    </w:p>
    <w:p w14:paraId="272936BE" w14:textId="77777777" w:rsidR="007F5415" w:rsidRPr="00CD3A07" w:rsidRDefault="007F5415" w:rsidP="00CD3A07">
      <w:pPr>
        <w:shd w:val="clear" w:color="auto" w:fill="FFFFFF" w:themeFill="background1"/>
        <w:tabs>
          <w:tab w:val="left" w:pos="993"/>
          <w:tab w:val="left" w:pos="1843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Работы должны быть произведены в полном соответствии с настоящим ТЗ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7325D835" w14:textId="77777777" w:rsidR="007F5415" w:rsidRPr="00CD3A07" w:rsidRDefault="007F5415" w:rsidP="00CD3A07">
      <w:pPr>
        <w:shd w:val="clear" w:color="auto" w:fill="FFFFFF" w:themeFill="background1"/>
        <w:tabs>
          <w:tab w:val="left" w:pos="993"/>
          <w:tab w:val="left" w:pos="1843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Исполнитель должен сдать Заказчику соответствующие отчётные документы о выполнении работ по созданию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t>Системы</w:t>
      </w: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состав которых определён настоящим ТЗ. Все отчётные документы должны быть представлены на бумажном носителе, в количестве 2 (двух) экземпляров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</w: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 в электронном виде на съемных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цифровых </w:t>
      </w: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носителях, в количестве </w:t>
      </w:r>
      <w:r w:rsidRPr="00CD3A07">
        <w:rPr>
          <w:rFonts w:ascii="Times New Roman" w:eastAsia="Times New Roman" w:hAnsi="Times New Roman" w:cs="Times New Roman"/>
          <w:sz w:val="28"/>
          <w:szCs w:val="28"/>
          <w:lang w:eastAsia="x-none"/>
        </w:rPr>
        <w:br/>
      </w:r>
      <w:r w:rsidRPr="00CD3A07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 (одного) экземпляра.</w:t>
      </w:r>
    </w:p>
    <w:p w14:paraId="0DE46A82" w14:textId="77777777" w:rsidR="007F5415" w:rsidRPr="00CD3A07" w:rsidRDefault="007F5415" w:rsidP="00CD3A07">
      <w:pPr>
        <w:shd w:val="clear" w:color="auto" w:fill="FFFFFF" w:themeFill="background1"/>
        <w:spacing w:after="88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оформления и предъявления результатов работ осуществляется приёмочной комиссией, созданной Заказчиком.</w:t>
      </w:r>
    </w:p>
    <w:p w14:paraId="0ED6BD72" w14:textId="77777777" w:rsidR="007F5415" w:rsidRPr="007F5415" w:rsidRDefault="007F5415" w:rsidP="00CD3A07">
      <w:pPr>
        <w:shd w:val="clear" w:color="auto" w:fill="FFFFFF" w:themeFill="background1"/>
        <w:spacing w:after="88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A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завершению этапов и общего объёма работ Исполнитель предоставляет акт сдачи-приемки в эксплуатацию.</w:t>
      </w:r>
    </w:p>
    <w:p w14:paraId="4814012D" w14:textId="77777777" w:rsidR="00334BB4" w:rsidRPr="003F029A" w:rsidRDefault="00334BB4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</w:pPr>
      <w:bookmarkStart w:id="10" w:name="_Toc489972568"/>
      <w:r w:rsidRPr="003F029A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2. НАЗНАЧЕНИЕ И ЦЕЛИ СОЗДАНИЯ СИСТЕМЫ</w:t>
      </w:r>
      <w:bookmarkEnd w:id="10"/>
    </w:p>
    <w:p w14:paraId="427DFA95" w14:textId="77777777" w:rsidR="00334BB4" w:rsidRPr="003F029A" w:rsidRDefault="00334BB4" w:rsidP="002F5B38">
      <w:pPr>
        <w:widowControl w:val="0"/>
        <w:spacing w:before="120" w:after="120" w:line="288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</w:pPr>
      <w:bookmarkStart w:id="11" w:name="_Toc41384217"/>
      <w:bookmarkStart w:id="12" w:name="_Toc42656194"/>
      <w:bookmarkStart w:id="13" w:name="_Toc144538943"/>
      <w:bookmarkStart w:id="14" w:name="_Toc164076055"/>
      <w:bookmarkStart w:id="15" w:name="_Toc442359068"/>
      <w:bookmarkStart w:id="16" w:name="_Toc483216360"/>
      <w:bookmarkStart w:id="17" w:name="_Toc489972569"/>
      <w:r w:rsidRPr="003F029A"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  <w:t>2.1. Назначение системы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602FACB" w14:textId="47E428E5" w:rsidR="00334BB4" w:rsidRDefault="00334BB4" w:rsidP="00B10F15">
      <w:pPr>
        <w:spacing w:line="288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4B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Создание </w:t>
      </w:r>
      <w:r w:rsidR="007F5415" w:rsidRPr="007F54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центра мониторинга в Департаменте общественной безопасности МВД Республики Узбекистан </w:t>
      </w:r>
      <w:r w:rsid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получения в режиме реального времени в</w:t>
      </w:r>
      <w:r w:rsidR="00F449F7" w:rsidRP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идеоинформации об оперативной обстановке</w:t>
      </w:r>
      <w:r w:rsid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контролируемой </w:t>
      </w:r>
      <w:r w:rsidR="00F449F7" w:rsidRP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территории</w:t>
      </w:r>
      <w:r w:rsidR="00B10F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F449F7" w:rsidRP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при несении службы</w:t>
      </w:r>
      <w:r w:rsid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штатном режиме, так и с мест </w:t>
      </w:r>
      <w:r w:rsidR="00F449F7" w:rsidRPr="00F449F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происшествий при возникновении чрезвычайных ситуаций</w:t>
      </w:r>
      <w:r w:rsidRPr="00334B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449F7" w:rsidRPr="00F449F7">
        <w:t xml:space="preserve"> </w:t>
      </w:r>
    </w:p>
    <w:p w14:paraId="6B5C47B0" w14:textId="77777777" w:rsidR="00334BB4" w:rsidRPr="003F029A" w:rsidRDefault="00334BB4" w:rsidP="002F5B38">
      <w:pPr>
        <w:widowControl w:val="0"/>
        <w:spacing w:before="120" w:after="120" w:line="288" w:lineRule="auto"/>
        <w:jc w:val="center"/>
        <w:outlineLvl w:val="1"/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</w:pPr>
      <w:bookmarkStart w:id="18" w:name="_Toc41384218"/>
      <w:bookmarkStart w:id="19" w:name="_Toc42656195"/>
      <w:bookmarkStart w:id="20" w:name="_Toc144538944"/>
      <w:bookmarkStart w:id="21" w:name="_Toc164076056"/>
      <w:bookmarkStart w:id="22" w:name="_Toc442359069"/>
      <w:bookmarkStart w:id="23" w:name="_Toc489972570"/>
      <w:r w:rsidRPr="003F029A"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  <w:t>2.2. Цели создания системы</w:t>
      </w:r>
      <w:bookmarkEnd w:id="18"/>
      <w:bookmarkEnd w:id="19"/>
      <w:bookmarkEnd w:id="20"/>
      <w:bookmarkEnd w:id="21"/>
      <w:bookmarkEnd w:id="22"/>
      <w:bookmarkEnd w:id="23"/>
    </w:p>
    <w:p w14:paraId="6E161960" w14:textId="6656AA56" w:rsidR="00EB5365" w:rsidRDefault="007F5415" w:rsidP="00637207">
      <w:pPr>
        <w:pStyle w:val="af3"/>
        <w:shd w:val="clear" w:color="auto" w:fill="FFFFFF" w:themeFill="background1"/>
        <w:spacing w:line="28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Центр мониторинга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предназначен для отображения видео и компьютерной информации с различных источников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395CCC">
        <w:rPr>
          <w:rFonts w:ascii="Times New Roman" w:hAnsi="Times New Roman" w:cs="Times New Roman"/>
          <w:sz w:val="28"/>
          <w:szCs w:val="28"/>
          <w:lang w:val="ru-RU"/>
        </w:rPr>
        <w:t>Ситуационный центр должен включать в себя сервер с программным обеспечением, видеостен</w:t>
      </w:r>
      <w:r>
        <w:rPr>
          <w:rFonts w:ascii="Times New Roman" w:hAnsi="Times New Roman" w:cs="Times New Roman"/>
          <w:sz w:val="28"/>
          <w:szCs w:val="28"/>
          <w:lang w:val="ru-RU"/>
        </w:rPr>
        <w:t>у, декодер и рабочие места операторов</w:t>
      </w:r>
      <w:r w:rsidR="00BE0FC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72258B" w:rsidRPr="0072258B">
        <w:rPr>
          <w:rFonts w:ascii="Times New Roman" w:hAnsi="Times New Roman" w:cs="Times New Roman"/>
          <w:sz w:val="28"/>
          <w:szCs w:val="28"/>
          <w:lang w:val="ru-RU"/>
        </w:rPr>
        <w:t>Видеостена должна осуществлять одновременное отображение на экране видеостены в мульти оконном режиме, информации от нескольких разнотипных приложений в различной пространственной конфигурации, не привязанной к</w:t>
      </w:r>
      <w:r w:rsidR="0072258B">
        <w:rPr>
          <w:rFonts w:ascii="Times New Roman" w:hAnsi="Times New Roman" w:cs="Times New Roman"/>
          <w:sz w:val="28"/>
          <w:szCs w:val="28"/>
          <w:lang w:val="ru-RU"/>
        </w:rPr>
        <w:t xml:space="preserve"> размеру одной отдельной панели.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Изображение на монитор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 xml:space="preserve">должно 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подаваться с 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>устанавливаемого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7207">
        <w:rPr>
          <w:rFonts w:ascii="Times New Roman" w:hAnsi="Times New Roman" w:cs="Times New Roman"/>
          <w:sz w:val="28"/>
          <w:szCs w:val="28"/>
          <w:lang w:val="ru-RU"/>
        </w:rPr>
        <w:t>в помещении центра мониторинга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7A2B">
        <w:rPr>
          <w:rFonts w:ascii="Times New Roman" w:hAnsi="Times New Roman" w:cs="Times New Roman"/>
          <w:sz w:val="28"/>
          <w:szCs w:val="28"/>
          <w:lang w:val="ru-RU"/>
        </w:rPr>
        <w:t>контроллера</w:t>
      </w:r>
      <w:r w:rsidR="009218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позволяющего подключать различные </w:t>
      </w:r>
      <w:r w:rsidR="00335FBA">
        <w:rPr>
          <w:rFonts w:ascii="Times New Roman" w:hAnsi="Times New Roman" w:cs="Times New Roman"/>
          <w:sz w:val="28"/>
          <w:szCs w:val="28"/>
          <w:lang w:val="ru-RU"/>
        </w:rPr>
        <w:t>источники видеосигналов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>, и коммутировать подключенны</w:t>
      </w:r>
      <w:r w:rsidR="00335FBA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разъем</w:t>
      </w:r>
      <w:r w:rsidR="00EB5365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637207" w:rsidRPr="00637207">
        <w:rPr>
          <w:rFonts w:ascii="Times New Roman" w:hAnsi="Times New Roman" w:cs="Times New Roman"/>
          <w:sz w:val="28"/>
          <w:szCs w:val="28"/>
          <w:lang w:val="ru-RU"/>
        </w:rPr>
        <w:t xml:space="preserve"> на устройство отображения в автоматическом режиме.</w:t>
      </w:r>
      <w:r w:rsidR="00335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EC52C85" w14:textId="7828DA51" w:rsidR="00907DFF" w:rsidRDefault="00907DFF" w:rsidP="00637207">
      <w:pPr>
        <w:pStyle w:val="af3"/>
        <w:shd w:val="clear" w:color="auto" w:fill="FFFFFF" w:themeFill="background1"/>
        <w:spacing w:line="28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24C55B4" w14:textId="77777777" w:rsidR="00CD3A07" w:rsidRDefault="00CD3A07" w:rsidP="00637207">
      <w:pPr>
        <w:pStyle w:val="af3"/>
        <w:shd w:val="clear" w:color="auto" w:fill="FFFFFF" w:themeFill="background1"/>
        <w:spacing w:line="288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1EE10B" w14:textId="77777777" w:rsidR="00B85E34" w:rsidRPr="00B85E34" w:rsidRDefault="00B85E34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24" w:name="_Toc489972574"/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3</w:t>
      </w:r>
      <w:r w:rsidRPr="00B85E3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 ТРЕБОВАНИЯ К СИСТЕМЕ</w:t>
      </w:r>
      <w:bookmarkEnd w:id="24"/>
    </w:p>
    <w:p w14:paraId="2D61B0FF" w14:textId="361B680C" w:rsidR="00B56033" w:rsidRDefault="004D65C8" w:rsidP="00EB5365">
      <w:pPr>
        <w:pStyle w:val="af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608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Требования к </w:t>
      </w:r>
      <w:r w:rsidR="00EB5365">
        <w:rPr>
          <w:rFonts w:ascii="Times New Roman" w:hAnsi="Times New Roman" w:cs="Times New Roman"/>
          <w:b/>
          <w:sz w:val="28"/>
          <w:szCs w:val="28"/>
          <w:lang w:val="ru-RU"/>
        </w:rPr>
        <w:t>конфигурации и составу оборудования</w:t>
      </w:r>
    </w:p>
    <w:p w14:paraId="0C5DD1F5" w14:textId="77777777" w:rsidR="00EB5365" w:rsidRPr="00BB6080" w:rsidRDefault="00EB5365" w:rsidP="00EB5365">
      <w:pPr>
        <w:pStyle w:val="af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82FAF12" w14:textId="2C6D24EE" w:rsidR="00FF65BE" w:rsidRPr="00EB5365" w:rsidRDefault="00E77FAE" w:rsidP="00FF65BE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7FAE">
        <w:rPr>
          <w:rFonts w:ascii="Times New Roman" w:hAnsi="Times New Roman" w:cs="Times New Roman"/>
          <w:sz w:val="28"/>
          <w:szCs w:val="28"/>
        </w:rPr>
        <w:t xml:space="preserve">Предусмотреть установку центрального сервера с предустановленным ПО HikCentral с возможностью подключения не менее 3000 обзорных камер видеонаблюдения. </w:t>
      </w:r>
      <w:r w:rsidR="00EB5365" w:rsidRPr="00EB5365">
        <w:rPr>
          <w:rFonts w:ascii="Times New Roman" w:hAnsi="Times New Roman" w:cs="Times New Roman"/>
          <w:sz w:val="28"/>
          <w:szCs w:val="28"/>
        </w:rPr>
        <w:t xml:space="preserve">Предусмотреть организацию </w:t>
      </w:r>
      <w:r w:rsidR="00BE0FC4">
        <w:rPr>
          <w:rFonts w:ascii="Times New Roman" w:hAnsi="Times New Roman" w:cs="Times New Roman"/>
          <w:sz w:val="28"/>
          <w:szCs w:val="28"/>
        </w:rPr>
        <w:t xml:space="preserve">центральной </w:t>
      </w:r>
      <w:r w:rsidR="00EB5365" w:rsidRPr="00EB5365">
        <w:rPr>
          <w:rFonts w:ascii="Times New Roman" w:hAnsi="Times New Roman" w:cs="Times New Roman"/>
          <w:sz w:val="28"/>
          <w:szCs w:val="28"/>
        </w:rPr>
        <w:t xml:space="preserve">видеостены в центре мониторинга в конфигурации </w:t>
      </w:r>
      <w:r w:rsidR="00FA4492">
        <w:rPr>
          <w:rFonts w:ascii="Times New Roman" w:hAnsi="Times New Roman" w:cs="Times New Roman"/>
          <w:sz w:val="28"/>
          <w:szCs w:val="28"/>
        </w:rPr>
        <w:t>4</w:t>
      </w:r>
      <w:r w:rsidR="00EB5365" w:rsidRPr="00EB5365">
        <w:rPr>
          <w:rFonts w:ascii="Times New Roman" w:hAnsi="Times New Roman" w:cs="Times New Roman"/>
          <w:sz w:val="28"/>
          <w:szCs w:val="28"/>
        </w:rPr>
        <w:t>х</w:t>
      </w:r>
      <w:r w:rsidR="00FA4492">
        <w:rPr>
          <w:rFonts w:ascii="Times New Roman" w:hAnsi="Times New Roman" w:cs="Times New Roman"/>
          <w:sz w:val="28"/>
          <w:szCs w:val="28"/>
        </w:rPr>
        <w:t>3</w:t>
      </w:r>
      <w:r w:rsidR="00EB5365" w:rsidRPr="00EB5365">
        <w:rPr>
          <w:rFonts w:ascii="Times New Roman" w:hAnsi="Times New Roman" w:cs="Times New Roman"/>
          <w:sz w:val="28"/>
          <w:szCs w:val="28"/>
        </w:rPr>
        <w:t xml:space="preserve"> монитора диагональю не менее </w:t>
      </w:r>
      <w:r w:rsidR="00CD3A07">
        <w:rPr>
          <w:rFonts w:ascii="Times New Roman" w:hAnsi="Times New Roman" w:cs="Times New Roman"/>
          <w:sz w:val="28"/>
          <w:szCs w:val="28"/>
        </w:rPr>
        <w:br/>
      </w:r>
      <w:r w:rsidR="009103EE">
        <w:rPr>
          <w:rFonts w:ascii="Times New Roman" w:hAnsi="Times New Roman" w:cs="Times New Roman"/>
          <w:color w:val="FF0000"/>
          <w:sz w:val="28"/>
          <w:szCs w:val="28"/>
        </w:rPr>
        <w:t>55</w:t>
      </w:r>
      <w:r w:rsidR="00EB5365" w:rsidRPr="00CD3A07">
        <w:rPr>
          <w:rFonts w:ascii="Times New Roman" w:hAnsi="Times New Roman" w:cs="Times New Roman"/>
          <w:color w:val="FF0000"/>
          <w:sz w:val="28"/>
          <w:szCs w:val="28"/>
        </w:rPr>
        <w:t xml:space="preserve"> дюймов</w:t>
      </w:r>
      <w:r w:rsidR="00170766" w:rsidRPr="00CD3A07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170766">
        <w:rPr>
          <w:rFonts w:ascii="Times New Roman" w:hAnsi="Times New Roman" w:cs="Times New Roman"/>
          <w:sz w:val="28"/>
          <w:szCs w:val="28"/>
        </w:rPr>
        <w:t xml:space="preserve">с толщиной шва между панелями видеостены не более </w:t>
      </w:r>
      <w:r w:rsidR="00FA4492">
        <w:rPr>
          <w:rFonts w:ascii="Times New Roman" w:hAnsi="Times New Roman" w:cs="Times New Roman"/>
          <w:sz w:val="28"/>
          <w:szCs w:val="28"/>
        </w:rPr>
        <w:t>3</w:t>
      </w:r>
      <w:r w:rsidR="00170766">
        <w:rPr>
          <w:rFonts w:ascii="Times New Roman" w:hAnsi="Times New Roman" w:cs="Times New Roman"/>
          <w:sz w:val="28"/>
          <w:szCs w:val="28"/>
        </w:rPr>
        <w:t>,</w:t>
      </w:r>
      <w:r w:rsidR="00FA4492">
        <w:rPr>
          <w:rFonts w:ascii="Times New Roman" w:hAnsi="Times New Roman" w:cs="Times New Roman"/>
          <w:sz w:val="28"/>
          <w:szCs w:val="28"/>
        </w:rPr>
        <w:t>5</w:t>
      </w:r>
      <w:r w:rsidR="00170766">
        <w:rPr>
          <w:rFonts w:ascii="Times New Roman" w:hAnsi="Times New Roman" w:cs="Times New Roman"/>
          <w:sz w:val="28"/>
          <w:szCs w:val="28"/>
        </w:rPr>
        <w:t xml:space="preserve"> мм</w:t>
      </w:r>
      <w:r w:rsidR="00EB5365" w:rsidRPr="00EB5365">
        <w:rPr>
          <w:rFonts w:ascii="Times New Roman" w:hAnsi="Times New Roman" w:cs="Times New Roman"/>
          <w:sz w:val="28"/>
          <w:szCs w:val="28"/>
        </w:rPr>
        <w:t>.</w:t>
      </w:r>
      <w:r w:rsidR="00EB5365">
        <w:t xml:space="preserve"> </w:t>
      </w:r>
      <w:r w:rsidR="00EB5365" w:rsidRPr="00EB5365">
        <w:rPr>
          <w:rFonts w:ascii="Times New Roman" w:hAnsi="Times New Roman" w:cs="Times New Roman"/>
          <w:sz w:val="28"/>
          <w:szCs w:val="28"/>
        </w:rPr>
        <w:t>Монитор</w:t>
      </w:r>
      <w:r w:rsidR="00C94214">
        <w:rPr>
          <w:rFonts w:ascii="Times New Roman" w:hAnsi="Times New Roman" w:cs="Times New Roman"/>
          <w:sz w:val="28"/>
          <w:szCs w:val="28"/>
        </w:rPr>
        <w:t>ы</w:t>
      </w:r>
      <w:r w:rsidR="00EB5365" w:rsidRPr="00EB5365">
        <w:rPr>
          <w:rFonts w:ascii="Times New Roman" w:hAnsi="Times New Roman" w:cs="Times New Roman"/>
          <w:sz w:val="28"/>
          <w:szCs w:val="28"/>
        </w:rPr>
        <w:t xml:space="preserve"> </w:t>
      </w:r>
      <w:r w:rsidR="00C94214">
        <w:rPr>
          <w:rFonts w:ascii="Times New Roman" w:hAnsi="Times New Roman" w:cs="Times New Roman"/>
          <w:sz w:val="28"/>
          <w:szCs w:val="28"/>
        </w:rPr>
        <w:t xml:space="preserve">видеостены должны быть в комплекте с настенными кронштейнами и </w:t>
      </w:r>
      <w:r w:rsidR="00C94214">
        <w:rPr>
          <w:rFonts w:ascii="Times New Roman" w:hAnsi="Times New Roman" w:cs="Times New Roman"/>
          <w:sz w:val="28"/>
          <w:szCs w:val="28"/>
          <w:lang w:val="en-US"/>
        </w:rPr>
        <w:t>HDMI</w:t>
      </w:r>
      <w:r w:rsidR="00C94214" w:rsidRPr="00C94214">
        <w:rPr>
          <w:rFonts w:ascii="Times New Roman" w:hAnsi="Times New Roman" w:cs="Times New Roman"/>
          <w:sz w:val="28"/>
          <w:szCs w:val="28"/>
        </w:rPr>
        <w:t xml:space="preserve"> </w:t>
      </w:r>
      <w:r w:rsidR="00C94214">
        <w:rPr>
          <w:rFonts w:ascii="Times New Roman" w:hAnsi="Times New Roman" w:cs="Times New Roman"/>
          <w:sz w:val="28"/>
          <w:szCs w:val="28"/>
        </w:rPr>
        <w:t>кабелями</w:t>
      </w:r>
      <w:r w:rsidR="00EB5365" w:rsidRPr="00EB5365">
        <w:rPr>
          <w:rFonts w:ascii="Times New Roman" w:hAnsi="Times New Roman" w:cs="Times New Roman"/>
          <w:sz w:val="28"/>
          <w:szCs w:val="28"/>
        </w:rPr>
        <w:t>.</w:t>
      </w:r>
      <w:r w:rsidR="00BE0FC4">
        <w:rPr>
          <w:rFonts w:ascii="Times New Roman" w:hAnsi="Times New Roman" w:cs="Times New Roman"/>
          <w:sz w:val="28"/>
          <w:szCs w:val="28"/>
        </w:rPr>
        <w:t xml:space="preserve"> </w:t>
      </w:r>
      <w:r w:rsidR="00FF65BE">
        <w:rPr>
          <w:rFonts w:ascii="Times New Roman" w:hAnsi="Times New Roman" w:cs="Times New Roman"/>
          <w:sz w:val="28"/>
          <w:szCs w:val="28"/>
        </w:rPr>
        <w:t xml:space="preserve">Предусмотреть установку </w:t>
      </w:r>
      <w:r w:rsidR="00FF65BE" w:rsidRPr="00CD3A07">
        <w:rPr>
          <w:rFonts w:ascii="Times New Roman" w:hAnsi="Times New Roman" w:cs="Times New Roman"/>
          <w:color w:val="FF0000"/>
          <w:sz w:val="28"/>
          <w:szCs w:val="28"/>
        </w:rPr>
        <w:t xml:space="preserve">15-ти </w:t>
      </w:r>
      <w:r w:rsidR="00FF65BE">
        <w:rPr>
          <w:rFonts w:ascii="Times New Roman" w:hAnsi="Times New Roman" w:cs="Times New Roman"/>
          <w:sz w:val="28"/>
          <w:szCs w:val="28"/>
        </w:rPr>
        <w:t>рабочих станций операторов. Операторы должны иметь возможность управления видеостеной через контроллер. Для декодирования видеопотоков, предусмотреть установку декодера, с возможностью одновременного вывода на видеостену не менее 128 камер разрешением до 2 мп.</w:t>
      </w:r>
    </w:p>
    <w:p w14:paraId="5A2A8218" w14:textId="790E277B" w:rsidR="00EB5365" w:rsidRPr="00EB5365" w:rsidRDefault="00EB5365" w:rsidP="00C94214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5365">
        <w:rPr>
          <w:rFonts w:ascii="Times New Roman" w:hAnsi="Times New Roman" w:cs="Times New Roman"/>
          <w:sz w:val="28"/>
          <w:szCs w:val="28"/>
        </w:rPr>
        <w:t xml:space="preserve"> </w:t>
      </w:r>
      <w:r w:rsidR="00170766" w:rsidRPr="00170766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170766">
        <w:rPr>
          <w:rFonts w:ascii="Times New Roman" w:hAnsi="Times New Roman" w:cs="Times New Roman"/>
          <w:sz w:val="28"/>
          <w:szCs w:val="28"/>
        </w:rPr>
        <w:t>должна включать в себя</w:t>
      </w:r>
      <w:r w:rsidR="00170766" w:rsidRPr="00170766">
        <w:rPr>
          <w:rFonts w:ascii="Times New Roman" w:hAnsi="Times New Roman" w:cs="Times New Roman"/>
          <w:sz w:val="28"/>
          <w:szCs w:val="28"/>
        </w:rPr>
        <w:t xml:space="preserve"> следующие устройства и компоненты</w:t>
      </w:r>
      <w:r w:rsidRPr="00EB5365">
        <w:rPr>
          <w:rFonts w:ascii="Times New Roman" w:hAnsi="Times New Roman" w:cs="Times New Roman"/>
          <w:sz w:val="28"/>
          <w:szCs w:val="28"/>
        </w:rPr>
        <w:t>:</w:t>
      </w:r>
    </w:p>
    <w:p w14:paraId="10D8D9E0" w14:textId="77777777" w:rsidR="00185427" w:rsidRDefault="00FF65BE" w:rsidP="00511F5A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98"/>
        <w:gridCol w:w="5167"/>
        <w:gridCol w:w="1843"/>
        <w:gridCol w:w="1836"/>
      </w:tblGrid>
      <w:tr w:rsidR="00185427" w:rsidRPr="00494562" w14:paraId="7D16AEFD" w14:textId="77777777" w:rsidTr="00185427">
        <w:tc>
          <w:tcPr>
            <w:tcW w:w="498" w:type="dxa"/>
          </w:tcPr>
          <w:p w14:paraId="6A2B2ED4" w14:textId="77777777" w:rsidR="00185427" w:rsidRPr="00494562" w:rsidRDefault="00185427" w:rsidP="007163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5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167" w:type="dxa"/>
          </w:tcPr>
          <w:p w14:paraId="15B06DA9" w14:textId="77777777" w:rsidR="00185427" w:rsidRPr="00494562" w:rsidRDefault="00185427" w:rsidP="007163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5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</w:tcPr>
          <w:p w14:paraId="2C6B9C6D" w14:textId="77777777" w:rsidR="00185427" w:rsidRPr="00494562" w:rsidRDefault="00185427" w:rsidP="007163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5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Ед.из.</w:t>
            </w:r>
          </w:p>
        </w:tc>
        <w:tc>
          <w:tcPr>
            <w:tcW w:w="1836" w:type="dxa"/>
          </w:tcPr>
          <w:p w14:paraId="375CC5A2" w14:textId="77777777" w:rsidR="00185427" w:rsidRPr="00494562" w:rsidRDefault="00185427" w:rsidP="007163BE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45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</w:tr>
      <w:tr w:rsidR="00185427" w:rsidRPr="00494562" w14:paraId="6561A9A4" w14:textId="77777777" w:rsidTr="00185427">
        <w:tc>
          <w:tcPr>
            <w:tcW w:w="498" w:type="dxa"/>
            <w:vAlign w:val="center"/>
          </w:tcPr>
          <w:p w14:paraId="6A4429A0" w14:textId="72099B00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7" w:type="dxa"/>
            <w:vAlign w:val="center"/>
          </w:tcPr>
          <w:p w14:paraId="53FDD9EE" w14:textId="23120C47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сервер управления</w:t>
            </w:r>
          </w:p>
        </w:tc>
        <w:tc>
          <w:tcPr>
            <w:tcW w:w="1843" w:type="dxa"/>
            <w:vAlign w:val="center"/>
          </w:tcPr>
          <w:p w14:paraId="4C9E7480" w14:textId="3BB0D6A6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75E821B2" w14:textId="28136B49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47C34ABD" w14:textId="77777777" w:rsidTr="00185427">
        <w:tc>
          <w:tcPr>
            <w:tcW w:w="498" w:type="dxa"/>
            <w:vAlign w:val="center"/>
          </w:tcPr>
          <w:p w14:paraId="6EB5DBB5" w14:textId="1BF64BBC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67" w:type="dxa"/>
            <w:vAlign w:val="center"/>
          </w:tcPr>
          <w:p w14:paraId="51BA9481" w14:textId="4CA33826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Лицензия</w:t>
            </w:r>
          </w:p>
        </w:tc>
        <w:tc>
          <w:tcPr>
            <w:tcW w:w="1843" w:type="dxa"/>
            <w:vAlign w:val="center"/>
          </w:tcPr>
          <w:p w14:paraId="7DE00C79" w14:textId="2567C999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174B8894" w14:textId="3A51AAE0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09180343" w14:textId="77777777" w:rsidTr="00185427">
        <w:tc>
          <w:tcPr>
            <w:tcW w:w="498" w:type="dxa"/>
            <w:vAlign w:val="center"/>
          </w:tcPr>
          <w:p w14:paraId="6C3C9263" w14:textId="2FD1E8BF" w:rsidR="00185427" w:rsidRPr="00775F08" w:rsidRDefault="00775F08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3</w:t>
            </w:r>
          </w:p>
        </w:tc>
        <w:tc>
          <w:tcPr>
            <w:tcW w:w="5167" w:type="dxa"/>
            <w:vAlign w:val="center"/>
          </w:tcPr>
          <w:p w14:paraId="6AC8D3F4" w14:textId="23BC77D3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Видеорегистратор </w:t>
            </w:r>
          </w:p>
        </w:tc>
        <w:tc>
          <w:tcPr>
            <w:tcW w:w="1843" w:type="dxa"/>
            <w:vAlign w:val="center"/>
          </w:tcPr>
          <w:p w14:paraId="35781860" w14:textId="0F678066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5B4BE188" w14:textId="1D0FC3BC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644F684D" w14:textId="77777777" w:rsidTr="00185427">
        <w:tc>
          <w:tcPr>
            <w:tcW w:w="498" w:type="dxa"/>
            <w:vAlign w:val="center"/>
          </w:tcPr>
          <w:p w14:paraId="6D3A127A" w14:textId="3B9B721B" w:rsidR="00185427" w:rsidRPr="00775F08" w:rsidRDefault="00775F08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4</w:t>
            </w:r>
          </w:p>
        </w:tc>
        <w:tc>
          <w:tcPr>
            <w:tcW w:w="5167" w:type="dxa"/>
            <w:vAlign w:val="center"/>
          </w:tcPr>
          <w:p w14:paraId="67E3B73F" w14:textId="005FA2F6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Жёсткий диск </w:t>
            </w:r>
          </w:p>
        </w:tc>
        <w:tc>
          <w:tcPr>
            <w:tcW w:w="1843" w:type="dxa"/>
            <w:vAlign w:val="center"/>
          </w:tcPr>
          <w:p w14:paraId="25F9DF81" w14:textId="6FFB6872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7E0015C0" w14:textId="1AE2C1C8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185427" w:rsidRPr="00494562" w14:paraId="2BBF5697" w14:textId="77777777" w:rsidTr="00185427">
        <w:tc>
          <w:tcPr>
            <w:tcW w:w="498" w:type="dxa"/>
            <w:vAlign w:val="center"/>
          </w:tcPr>
          <w:p w14:paraId="106EECE2" w14:textId="3916F4E3" w:rsidR="00185427" w:rsidRPr="00775F08" w:rsidRDefault="00775F08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5</w:t>
            </w:r>
          </w:p>
        </w:tc>
        <w:tc>
          <w:tcPr>
            <w:tcW w:w="5167" w:type="dxa"/>
            <w:vAlign w:val="center"/>
          </w:tcPr>
          <w:p w14:paraId="0A825034" w14:textId="6D4615CF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Кабель HDMI </w:t>
            </w:r>
          </w:p>
        </w:tc>
        <w:tc>
          <w:tcPr>
            <w:tcW w:w="1843" w:type="dxa"/>
            <w:vAlign w:val="center"/>
          </w:tcPr>
          <w:p w14:paraId="444B93E9" w14:textId="34BF87D5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22763441" w14:textId="32CAC3EE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185427" w:rsidRPr="00494562" w14:paraId="4816F9A5" w14:textId="77777777" w:rsidTr="00185427">
        <w:tc>
          <w:tcPr>
            <w:tcW w:w="498" w:type="dxa"/>
            <w:vAlign w:val="center"/>
          </w:tcPr>
          <w:p w14:paraId="3DB706D2" w14:textId="415F3A75" w:rsidR="00185427" w:rsidRPr="00775F08" w:rsidRDefault="00775F08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6</w:t>
            </w:r>
          </w:p>
        </w:tc>
        <w:tc>
          <w:tcPr>
            <w:tcW w:w="5167" w:type="dxa"/>
            <w:vAlign w:val="center"/>
          </w:tcPr>
          <w:p w14:paraId="318D6A7A" w14:textId="3F778AC6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Декодер </w:t>
            </w:r>
          </w:p>
        </w:tc>
        <w:tc>
          <w:tcPr>
            <w:tcW w:w="1843" w:type="dxa"/>
            <w:vAlign w:val="center"/>
          </w:tcPr>
          <w:p w14:paraId="193A890A" w14:textId="6813AB70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75A7F961" w14:textId="55A4DBE6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48A93E0E" w14:textId="77777777" w:rsidTr="00B24E6D">
        <w:tc>
          <w:tcPr>
            <w:tcW w:w="498" w:type="dxa"/>
            <w:shd w:val="clear" w:color="auto" w:fill="auto"/>
            <w:vAlign w:val="center"/>
          </w:tcPr>
          <w:p w14:paraId="24781806" w14:textId="4BCDD3C4" w:rsidR="00B24E6D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7</w:t>
            </w:r>
          </w:p>
        </w:tc>
        <w:tc>
          <w:tcPr>
            <w:tcW w:w="5167" w:type="dxa"/>
            <w:shd w:val="clear" w:color="auto" w:fill="auto"/>
            <w:vAlign w:val="center"/>
          </w:tcPr>
          <w:p w14:paraId="2E3E613E" w14:textId="5E9BC462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Контроллер видеостены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2550CE" w14:textId="18C9C29D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499BB09" w14:textId="0F3BC0CD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04E03417" w14:textId="77777777" w:rsidTr="00185427">
        <w:tc>
          <w:tcPr>
            <w:tcW w:w="498" w:type="dxa"/>
            <w:vAlign w:val="center"/>
          </w:tcPr>
          <w:p w14:paraId="6E853E43" w14:textId="58F14437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8</w:t>
            </w:r>
          </w:p>
        </w:tc>
        <w:tc>
          <w:tcPr>
            <w:tcW w:w="5167" w:type="dxa"/>
            <w:vAlign w:val="center"/>
          </w:tcPr>
          <w:p w14:paraId="08B28FB9" w14:textId="41D2D4CC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Коммутатор </w:t>
            </w:r>
          </w:p>
        </w:tc>
        <w:tc>
          <w:tcPr>
            <w:tcW w:w="1843" w:type="dxa"/>
            <w:vAlign w:val="center"/>
          </w:tcPr>
          <w:p w14:paraId="45405797" w14:textId="503A7B6A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506D1C36" w14:textId="6E9D722A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5427" w:rsidRPr="00494562" w14:paraId="0464BDF3" w14:textId="77777777" w:rsidTr="00185427">
        <w:tc>
          <w:tcPr>
            <w:tcW w:w="498" w:type="dxa"/>
            <w:vAlign w:val="center"/>
          </w:tcPr>
          <w:p w14:paraId="359422D5" w14:textId="47BDF039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9</w:t>
            </w:r>
          </w:p>
        </w:tc>
        <w:tc>
          <w:tcPr>
            <w:tcW w:w="5167" w:type="dxa"/>
            <w:vAlign w:val="center"/>
          </w:tcPr>
          <w:p w14:paraId="0F092763" w14:textId="6F1D2EE0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Пульт управления</w:t>
            </w:r>
          </w:p>
        </w:tc>
        <w:tc>
          <w:tcPr>
            <w:tcW w:w="1843" w:type="dxa"/>
            <w:vAlign w:val="center"/>
          </w:tcPr>
          <w:p w14:paraId="6D38CAEB" w14:textId="4D9C3EA9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36CD7DED" w14:textId="7E1CB9D3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85427" w:rsidRPr="00494562" w14:paraId="22A9E482" w14:textId="77777777" w:rsidTr="00185427">
        <w:tc>
          <w:tcPr>
            <w:tcW w:w="498" w:type="dxa"/>
            <w:vAlign w:val="center"/>
          </w:tcPr>
          <w:p w14:paraId="49314547" w14:textId="62100807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10</w:t>
            </w:r>
          </w:p>
        </w:tc>
        <w:tc>
          <w:tcPr>
            <w:tcW w:w="5167" w:type="dxa"/>
            <w:vAlign w:val="center"/>
          </w:tcPr>
          <w:p w14:paraId="023B97C7" w14:textId="7F8B5B80" w:rsidR="00185427" w:rsidRPr="000B2790" w:rsidRDefault="000B2790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z-Cyrl-UZ"/>
              </w:rPr>
              <w:t>Интерактивн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ый экран</w:t>
            </w:r>
          </w:p>
        </w:tc>
        <w:tc>
          <w:tcPr>
            <w:tcW w:w="1843" w:type="dxa"/>
            <w:vAlign w:val="center"/>
          </w:tcPr>
          <w:p w14:paraId="433A5EBF" w14:textId="6578ED5B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31519ABC" w14:textId="167AD50A" w:rsidR="000B2790" w:rsidRPr="00185427" w:rsidRDefault="000B2790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5427" w:rsidRPr="00494562" w14:paraId="662C198B" w14:textId="77777777" w:rsidTr="00185427">
        <w:tc>
          <w:tcPr>
            <w:tcW w:w="498" w:type="dxa"/>
            <w:vAlign w:val="center"/>
          </w:tcPr>
          <w:p w14:paraId="6F618DFA" w14:textId="0F39D7AA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11</w:t>
            </w:r>
          </w:p>
        </w:tc>
        <w:tc>
          <w:tcPr>
            <w:tcW w:w="5167" w:type="dxa"/>
            <w:vAlign w:val="center"/>
          </w:tcPr>
          <w:p w14:paraId="0C90962D" w14:textId="1B6FBB61" w:rsidR="00185427" w:rsidRPr="00185427" w:rsidRDefault="000B2790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279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Кронштейн для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z-Cyrl-UZ"/>
              </w:rPr>
              <w:t>нтерактивного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экрана</w:t>
            </w:r>
          </w:p>
        </w:tc>
        <w:tc>
          <w:tcPr>
            <w:tcW w:w="1843" w:type="dxa"/>
            <w:vAlign w:val="center"/>
          </w:tcPr>
          <w:p w14:paraId="21DDF49F" w14:textId="25CA5C60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5AFE3B0C" w14:textId="0C985354" w:rsidR="00185427" w:rsidRPr="00185427" w:rsidRDefault="000B2790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E6662" w:rsidRPr="00494562" w14:paraId="00008001" w14:textId="77777777" w:rsidTr="00185427">
        <w:tc>
          <w:tcPr>
            <w:tcW w:w="498" w:type="dxa"/>
            <w:vAlign w:val="center"/>
          </w:tcPr>
          <w:p w14:paraId="3E576939" w14:textId="6BB6FCBC" w:rsidR="00EE6662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12</w:t>
            </w:r>
          </w:p>
        </w:tc>
        <w:tc>
          <w:tcPr>
            <w:tcW w:w="5167" w:type="dxa"/>
            <w:vAlign w:val="center"/>
          </w:tcPr>
          <w:p w14:paraId="3A6C8B45" w14:textId="78FC26B3" w:rsidR="00EE6662" w:rsidRPr="000B2790" w:rsidRDefault="00EE6662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666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Мини ПК OPS</w:t>
            </w:r>
          </w:p>
        </w:tc>
        <w:tc>
          <w:tcPr>
            <w:tcW w:w="1843" w:type="dxa"/>
            <w:vAlign w:val="center"/>
          </w:tcPr>
          <w:p w14:paraId="7127AE8E" w14:textId="548C40D5" w:rsidR="00EE6662" w:rsidRPr="00185427" w:rsidRDefault="00EE6662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</w:t>
            </w: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836" w:type="dxa"/>
            <w:vAlign w:val="center"/>
          </w:tcPr>
          <w:p w14:paraId="1A606B49" w14:textId="3A785CF7" w:rsidR="00EE6662" w:rsidRDefault="00EE6662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E6662" w:rsidRPr="00494562" w14:paraId="7301092D" w14:textId="77777777" w:rsidTr="00185427">
        <w:tc>
          <w:tcPr>
            <w:tcW w:w="498" w:type="dxa"/>
            <w:vAlign w:val="center"/>
          </w:tcPr>
          <w:p w14:paraId="6BD3404D" w14:textId="10FC7700" w:rsidR="00EE6662" w:rsidRPr="00B24E6D" w:rsidRDefault="00EE6662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B24E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3</w:t>
            </w:r>
          </w:p>
        </w:tc>
        <w:tc>
          <w:tcPr>
            <w:tcW w:w="5167" w:type="dxa"/>
            <w:vAlign w:val="center"/>
          </w:tcPr>
          <w:p w14:paraId="2256A9F5" w14:textId="6379330F" w:rsidR="00EE6662" w:rsidRPr="00EE6662" w:rsidRDefault="00EE6662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666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Напольная цифровая панель</w:t>
            </w:r>
          </w:p>
        </w:tc>
        <w:tc>
          <w:tcPr>
            <w:tcW w:w="1843" w:type="dxa"/>
            <w:vAlign w:val="center"/>
          </w:tcPr>
          <w:p w14:paraId="71C2E9B4" w14:textId="4719B96B" w:rsidR="00EE6662" w:rsidRPr="00185427" w:rsidRDefault="00EE6662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5D8C8617" w14:textId="40EB16A9" w:rsidR="00EE6662" w:rsidRDefault="00EE6662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1791BB7C" w14:textId="77777777" w:rsidTr="00185427">
        <w:tc>
          <w:tcPr>
            <w:tcW w:w="498" w:type="dxa"/>
            <w:vAlign w:val="center"/>
          </w:tcPr>
          <w:p w14:paraId="4603B8ED" w14:textId="529C646D" w:rsidR="00185427" w:rsidRPr="00B24E6D" w:rsidRDefault="00771FAE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B24E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4</w:t>
            </w:r>
          </w:p>
        </w:tc>
        <w:tc>
          <w:tcPr>
            <w:tcW w:w="5167" w:type="dxa"/>
            <w:vAlign w:val="center"/>
          </w:tcPr>
          <w:p w14:paraId="17DA2AED" w14:textId="4E8B2695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Шкаф 42U </w:t>
            </w:r>
          </w:p>
        </w:tc>
        <w:tc>
          <w:tcPr>
            <w:tcW w:w="1843" w:type="dxa"/>
            <w:vAlign w:val="center"/>
          </w:tcPr>
          <w:p w14:paraId="27AD7CDF" w14:textId="4B53FBE5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459C4862" w14:textId="6FF34AE4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637149BA" w14:textId="77777777" w:rsidTr="00185427">
        <w:tc>
          <w:tcPr>
            <w:tcW w:w="498" w:type="dxa"/>
            <w:vAlign w:val="center"/>
          </w:tcPr>
          <w:p w14:paraId="10F81DFC" w14:textId="3816B3F2" w:rsidR="00185427" w:rsidRPr="00B24E6D" w:rsidRDefault="00771FAE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B24E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5</w:t>
            </w:r>
          </w:p>
        </w:tc>
        <w:tc>
          <w:tcPr>
            <w:tcW w:w="5167" w:type="dxa"/>
            <w:vAlign w:val="center"/>
          </w:tcPr>
          <w:p w14:paraId="19A30B1D" w14:textId="35C6973E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Кабельный органайзер 19"</w:t>
            </w:r>
          </w:p>
        </w:tc>
        <w:tc>
          <w:tcPr>
            <w:tcW w:w="1843" w:type="dxa"/>
            <w:vAlign w:val="center"/>
          </w:tcPr>
          <w:p w14:paraId="1EEE24B7" w14:textId="1EA4F4CD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31033767" w14:textId="395016B1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85427" w:rsidRPr="00494562" w14:paraId="0E078410" w14:textId="77777777" w:rsidTr="00185427">
        <w:tc>
          <w:tcPr>
            <w:tcW w:w="498" w:type="dxa"/>
            <w:vAlign w:val="center"/>
          </w:tcPr>
          <w:p w14:paraId="6F5DD73D" w14:textId="02DFA991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16</w:t>
            </w:r>
          </w:p>
        </w:tc>
        <w:tc>
          <w:tcPr>
            <w:tcW w:w="5167" w:type="dxa"/>
            <w:vAlign w:val="center"/>
          </w:tcPr>
          <w:p w14:paraId="7E173146" w14:textId="5B85B3D3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Заглушка 1U </w:t>
            </w:r>
          </w:p>
        </w:tc>
        <w:tc>
          <w:tcPr>
            <w:tcW w:w="1843" w:type="dxa"/>
            <w:vAlign w:val="center"/>
          </w:tcPr>
          <w:p w14:paraId="5ACA3CD8" w14:textId="33509599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1B8D1266" w14:textId="3587D04C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185427" w:rsidRPr="00494562" w14:paraId="3B94AFE8" w14:textId="77777777" w:rsidTr="00185427">
        <w:tc>
          <w:tcPr>
            <w:tcW w:w="498" w:type="dxa"/>
            <w:vAlign w:val="center"/>
          </w:tcPr>
          <w:p w14:paraId="7A8135DF" w14:textId="3F49218F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17</w:t>
            </w:r>
          </w:p>
        </w:tc>
        <w:tc>
          <w:tcPr>
            <w:tcW w:w="5167" w:type="dxa"/>
            <w:vAlign w:val="center"/>
          </w:tcPr>
          <w:p w14:paraId="49FC9EA7" w14:textId="042494E2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Блок электрических розеток </w:t>
            </w:r>
          </w:p>
        </w:tc>
        <w:tc>
          <w:tcPr>
            <w:tcW w:w="1843" w:type="dxa"/>
            <w:vAlign w:val="center"/>
          </w:tcPr>
          <w:p w14:paraId="7B5F4335" w14:textId="0A70446C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10A24098" w14:textId="0FFD9E0E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5427" w:rsidRPr="00494562" w14:paraId="3027DD9B" w14:textId="77777777" w:rsidTr="00185427">
        <w:tc>
          <w:tcPr>
            <w:tcW w:w="498" w:type="dxa"/>
            <w:vAlign w:val="center"/>
          </w:tcPr>
          <w:p w14:paraId="08FE7924" w14:textId="49C49873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18</w:t>
            </w:r>
          </w:p>
        </w:tc>
        <w:tc>
          <w:tcPr>
            <w:tcW w:w="5167" w:type="dxa"/>
            <w:vAlign w:val="center"/>
          </w:tcPr>
          <w:p w14:paraId="257A1EA4" w14:textId="52F2C90E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Источник бесперебойного питания </w:t>
            </w:r>
          </w:p>
        </w:tc>
        <w:tc>
          <w:tcPr>
            <w:tcW w:w="1843" w:type="dxa"/>
            <w:vAlign w:val="center"/>
          </w:tcPr>
          <w:p w14:paraId="58F634C5" w14:textId="47181107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7853566F" w14:textId="01520573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227260DA" w14:textId="77777777" w:rsidTr="00185427">
        <w:tc>
          <w:tcPr>
            <w:tcW w:w="498" w:type="dxa"/>
            <w:vAlign w:val="center"/>
          </w:tcPr>
          <w:p w14:paraId="60F066CF" w14:textId="29FE941D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19</w:t>
            </w:r>
          </w:p>
        </w:tc>
        <w:tc>
          <w:tcPr>
            <w:tcW w:w="5167" w:type="dxa"/>
            <w:vAlign w:val="center"/>
          </w:tcPr>
          <w:p w14:paraId="01A4FC07" w14:textId="321D0904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Камера видеонаблюдения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внутренняя</w:t>
            </w:r>
          </w:p>
        </w:tc>
        <w:tc>
          <w:tcPr>
            <w:tcW w:w="1843" w:type="dxa"/>
            <w:vAlign w:val="center"/>
          </w:tcPr>
          <w:p w14:paraId="31655071" w14:textId="283FF244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16CBC5DD" w14:textId="383DE149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185427" w:rsidRPr="00494562" w14:paraId="3DE4605A" w14:textId="77777777" w:rsidTr="00185427">
        <w:tc>
          <w:tcPr>
            <w:tcW w:w="498" w:type="dxa"/>
            <w:vAlign w:val="center"/>
          </w:tcPr>
          <w:p w14:paraId="67337D9F" w14:textId="35A36FD3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20</w:t>
            </w:r>
          </w:p>
        </w:tc>
        <w:tc>
          <w:tcPr>
            <w:tcW w:w="5167" w:type="dxa"/>
            <w:vAlign w:val="center"/>
          </w:tcPr>
          <w:p w14:paraId="3D67358C" w14:textId="359A4D70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Камера видеонаблюдения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наружная</w:t>
            </w:r>
          </w:p>
        </w:tc>
        <w:tc>
          <w:tcPr>
            <w:tcW w:w="1843" w:type="dxa"/>
            <w:vAlign w:val="center"/>
          </w:tcPr>
          <w:p w14:paraId="3B7E0E35" w14:textId="19641635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6DF3D2A1" w14:textId="2FB4AB59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185427" w:rsidRPr="00494562" w14:paraId="19E1F17D" w14:textId="77777777" w:rsidTr="00185427">
        <w:tc>
          <w:tcPr>
            <w:tcW w:w="498" w:type="dxa"/>
            <w:vAlign w:val="center"/>
          </w:tcPr>
          <w:p w14:paraId="6B8AD099" w14:textId="2C146A2C" w:rsidR="00185427" w:rsidRPr="00B24E6D" w:rsidRDefault="00BE7D1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B24E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1</w:t>
            </w:r>
          </w:p>
        </w:tc>
        <w:tc>
          <w:tcPr>
            <w:tcW w:w="5167" w:type="dxa"/>
            <w:vAlign w:val="center"/>
          </w:tcPr>
          <w:p w14:paraId="47716223" w14:textId="40F2F220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Видеорегистратор</w:t>
            </w:r>
          </w:p>
        </w:tc>
        <w:tc>
          <w:tcPr>
            <w:tcW w:w="1843" w:type="dxa"/>
            <w:vAlign w:val="center"/>
          </w:tcPr>
          <w:p w14:paraId="63CEA990" w14:textId="433F8892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0A4BD2C8" w14:textId="776725CC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06C23E03" w14:textId="77777777" w:rsidTr="00185427">
        <w:tc>
          <w:tcPr>
            <w:tcW w:w="498" w:type="dxa"/>
            <w:vAlign w:val="center"/>
          </w:tcPr>
          <w:p w14:paraId="5894972D" w14:textId="1332B20B" w:rsidR="00185427" w:rsidRPr="00B24E6D" w:rsidRDefault="00BE7D1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B24E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2</w:t>
            </w:r>
          </w:p>
        </w:tc>
        <w:tc>
          <w:tcPr>
            <w:tcW w:w="5167" w:type="dxa"/>
            <w:vAlign w:val="center"/>
          </w:tcPr>
          <w:p w14:paraId="57787FEC" w14:textId="72282E58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HDD жёсткий диск </w:t>
            </w:r>
          </w:p>
        </w:tc>
        <w:tc>
          <w:tcPr>
            <w:tcW w:w="1843" w:type="dxa"/>
            <w:vAlign w:val="center"/>
          </w:tcPr>
          <w:p w14:paraId="44D07420" w14:textId="0A86C9C7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0C03BEFA" w14:textId="6FF788AB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85427" w:rsidRPr="00494562" w14:paraId="1C362780" w14:textId="77777777" w:rsidTr="00185427">
        <w:tc>
          <w:tcPr>
            <w:tcW w:w="498" w:type="dxa"/>
            <w:vAlign w:val="center"/>
          </w:tcPr>
          <w:p w14:paraId="51ED83C1" w14:textId="5D5E9AAA" w:rsidR="00185427" w:rsidRPr="00B24E6D" w:rsidRDefault="00BE7D1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B24E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3</w:t>
            </w:r>
          </w:p>
        </w:tc>
        <w:tc>
          <w:tcPr>
            <w:tcW w:w="5167" w:type="dxa"/>
            <w:vAlign w:val="center"/>
          </w:tcPr>
          <w:p w14:paraId="1FE45B28" w14:textId="52EB5DC3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Коммутатор </w:t>
            </w:r>
          </w:p>
        </w:tc>
        <w:tc>
          <w:tcPr>
            <w:tcW w:w="1843" w:type="dxa"/>
            <w:vAlign w:val="center"/>
          </w:tcPr>
          <w:p w14:paraId="1689D16B" w14:textId="2A78D383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4033BF14" w14:textId="785721FA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85427" w:rsidRPr="00494562" w14:paraId="499E4EDB" w14:textId="77777777" w:rsidTr="00185427">
        <w:tc>
          <w:tcPr>
            <w:tcW w:w="498" w:type="dxa"/>
            <w:vAlign w:val="center"/>
          </w:tcPr>
          <w:p w14:paraId="289A9B22" w14:textId="3720FBD2" w:rsidR="00185427" w:rsidRPr="00B24E6D" w:rsidRDefault="00BE7D1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B24E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4</w:t>
            </w:r>
          </w:p>
        </w:tc>
        <w:tc>
          <w:tcPr>
            <w:tcW w:w="5167" w:type="dxa"/>
            <w:vAlign w:val="center"/>
          </w:tcPr>
          <w:p w14:paraId="4E3E32BB" w14:textId="67154FE5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Трансивер </w:t>
            </w:r>
          </w:p>
        </w:tc>
        <w:tc>
          <w:tcPr>
            <w:tcW w:w="1843" w:type="dxa"/>
            <w:vAlign w:val="center"/>
          </w:tcPr>
          <w:p w14:paraId="432D1670" w14:textId="37A6F688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33C28CBF" w14:textId="1B4CA04B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5427" w:rsidRPr="00494562" w14:paraId="0AF195E2" w14:textId="77777777" w:rsidTr="00185427">
        <w:tc>
          <w:tcPr>
            <w:tcW w:w="498" w:type="dxa"/>
            <w:vAlign w:val="center"/>
          </w:tcPr>
          <w:p w14:paraId="0F3125F0" w14:textId="75A29F9F" w:rsidR="00185427" w:rsidRPr="00B24E6D" w:rsidRDefault="00BE7D1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B24E6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5</w:t>
            </w:r>
          </w:p>
        </w:tc>
        <w:tc>
          <w:tcPr>
            <w:tcW w:w="5167" w:type="dxa"/>
            <w:vAlign w:val="center"/>
          </w:tcPr>
          <w:p w14:paraId="6B89166B" w14:textId="60F8440F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Маршрутизатор</w:t>
            </w:r>
          </w:p>
        </w:tc>
        <w:tc>
          <w:tcPr>
            <w:tcW w:w="1843" w:type="dxa"/>
            <w:vAlign w:val="center"/>
          </w:tcPr>
          <w:p w14:paraId="052DEEFD" w14:textId="2F57E4E4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4E360F30" w14:textId="59F4D8D1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185427" w:rsidRPr="00494562" w14:paraId="240DE287" w14:textId="77777777" w:rsidTr="00185427">
        <w:tc>
          <w:tcPr>
            <w:tcW w:w="498" w:type="dxa"/>
            <w:vAlign w:val="center"/>
          </w:tcPr>
          <w:p w14:paraId="5F1151BA" w14:textId="2EA1ECF6" w:rsidR="00711CAF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26</w:t>
            </w:r>
          </w:p>
        </w:tc>
        <w:tc>
          <w:tcPr>
            <w:tcW w:w="5167" w:type="dxa"/>
            <w:vAlign w:val="center"/>
          </w:tcPr>
          <w:p w14:paraId="3679438F" w14:textId="162ABDEB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Оптический модуль</w:t>
            </w:r>
          </w:p>
        </w:tc>
        <w:tc>
          <w:tcPr>
            <w:tcW w:w="1843" w:type="dxa"/>
            <w:vAlign w:val="center"/>
          </w:tcPr>
          <w:p w14:paraId="65218982" w14:textId="00C4AF5A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52A521C8" w14:textId="1487AE0B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185427" w:rsidRPr="00494562" w14:paraId="5F1238CE" w14:textId="77777777" w:rsidTr="00185427">
        <w:tc>
          <w:tcPr>
            <w:tcW w:w="498" w:type="dxa"/>
            <w:vAlign w:val="center"/>
          </w:tcPr>
          <w:p w14:paraId="683BF8CF" w14:textId="029DBD8A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lastRenderedPageBreak/>
              <w:t>27</w:t>
            </w:r>
          </w:p>
        </w:tc>
        <w:tc>
          <w:tcPr>
            <w:tcW w:w="5167" w:type="dxa"/>
            <w:vAlign w:val="center"/>
          </w:tcPr>
          <w:p w14:paraId="5FC51263" w14:textId="2FC7ACC2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Щит металлический </w:t>
            </w:r>
          </w:p>
        </w:tc>
        <w:tc>
          <w:tcPr>
            <w:tcW w:w="1843" w:type="dxa"/>
            <w:vAlign w:val="center"/>
          </w:tcPr>
          <w:p w14:paraId="265F3D1A" w14:textId="1A3B4E6E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2EB7DFD2" w14:textId="703C99C7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85427" w:rsidRPr="00494562" w14:paraId="548514B7" w14:textId="77777777" w:rsidTr="00185427">
        <w:tc>
          <w:tcPr>
            <w:tcW w:w="498" w:type="dxa"/>
            <w:vAlign w:val="center"/>
          </w:tcPr>
          <w:p w14:paraId="49EB0E7D" w14:textId="10C8D383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28</w:t>
            </w:r>
          </w:p>
        </w:tc>
        <w:tc>
          <w:tcPr>
            <w:tcW w:w="5167" w:type="dxa"/>
            <w:vAlign w:val="center"/>
          </w:tcPr>
          <w:p w14:paraId="5997BD4E" w14:textId="561A4F2A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Колодка розеточная</w:t>
            </w:r>
          </w:p>
        </w:tc>
        <w:tc>
          <w:tcPr>
            <w:tcW w:w="1843" w:type="dxa"/>
            <w:vAlign w:val="center"/>
          </w:tcPr>
          <w:p w14:paraId="2D4648C1" w14:textId="4A5BD5C6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7C61F1C5" w14:textId="4024ECC3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85427" w:rsidRPr="00494562" w14:paraId="771F5B4E" w14:textId="77777777" w:rsidTr="00185427">
        <w:tc>
          <w:tcPr>
            <w:tcW w:w="498" w:type="dxa"/>
            <w:vAlign w:val="center"/>
          </w:tcPr>
          <w:p w14:paraId="3B558C99" w14:textId="37674D13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29</w:t>
            </w:r>
          </w:p>
        </w:tc>
        <w:tc>
          <w:tcPr>
            <w:tcW w:w="5167" w:type="dxa"/>
            <w:vAlign w:val="center"/>
          </w:tcPr>
          <w:p w14:paraId="5BFF9123" w14:textId="6D2945CD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Кабель HDMI</w:t>
            </w:r>
          </w:p>
        </w:tc>
        <w:tc>
          <w:tcPr>
            <w:tcW w:w="1843" w:type="dxa"/>
            <w:vAlign w:val="center"/>
          </w:tcPr>
          <w:p w14:paraId="766FD775" w14:textId="6367B5AB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3BA9AB59" w14:textId="1CB1460D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185427" w:rsidRPr="00494562" w14:paraId="607CBEBD" w14:textId="77777777" w:rsidTr="00185427">
        <w:tc>
          <w:tcPr>
            <w:tcW w:w="498" w:type="dxa"/>
            <w:vAlign w:val="center"/>
          </w:tcPr>
          <w:p w14:paraId="38E09D34" w14:textId="65FA47F3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30</w:t>
            </w:r>
          </w:p>
        </w:tc>
        <w:tc>
          <w:tcPr>
            <w:tcW w:w="5167" w:type="dxa"/>
            <w:vAlign w:val="center"/>
          </w:tcPr>
          <w:p w14:paraId="1BFBB021" w14:textId="41C2ADD7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Монтажная коробка</w:t>
            </w:r>
          </w:p>
        </w:tc>
        <w:tc>
          <w:tcPr>
            <w:tcW w:w="1843" w:type="dxa"/>
            <w:vAlign w:val="center"/>
          </w:tcPr>
          <w:p w14:paraId="21A0AC78" w14:textId="6493F06A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836" w:type="dxa"/>
            <w:vAlign w:val="center"/>
          </w:tcPr>
          <w:p w14:paraId="2C054033" w14:textId="1A7AEE26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185427" w:rsidRPr="00494562" w14:paraId="5B988F4B" w14:textId="77777777" w:rsidTr="00185427">
        <w:tc>
          <w:tcPr>
            <w:tcW w:w="498" w:type="dxa"/>
            <w:vAlign w:val="center"/>
          </w:tcPr>
          <w:p w14:paraId="31B16214" w14:textId="02F1FA82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31</w:t>
            </w:r>
          </w:p>
        </w:tc>
        <w:tc>
          <w:tcPr>
            <w:tcW w:w="5167" w:type="dxa"/>
            <w:vAlign w:val="center"/>
          </w:tcPr>
          <w:p w14:paraId="7D0C5FFF" w14:textId="4AD6C121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Труба гофрированная ПВХ </w:t>
            </w:r>
          </w:p>
        </w:tc>
        <w:tc>
          <w:tcPr>
            <w:tcW w:w="1843" w:type="dxa"/>
            <w:vAlign w:val="center"/>
          </w:tcPr>
          <w:p w14:paraId="5ECBA575" w14:textId="2BBBE648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836" w:type="dxa"/>
            <w:vAlign w:val="center"/>
          </w:tcPr>
          <w:p w14:paraId="45976207" w14:textId="627E2315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185427" w:rsidRPr="00494562" w14:paraId="48EE8AB4" w14:textId="77777777" w:rsidTr="00185427">
        <w:tc>
          <w:tcPr>
            <w:tcW w:w="498" w:type="dxa"/>
            <w:vAlign w:val="center"/>
          </w:tcPr>
          <w:p w14:paraId="53BEADE3" w14:textId="7F1567A1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32</w:t>
            </w:r>
          </w:p>
        </w:tc>
        <w:tc>
          <w:tcPr>
            <w:tcW w:w="5167" w:type="dxa"/>
            <w:vAlign w:val="center"/>
          </w:tcPr>
          <w:p w14:paraId="5521C70A" w14:textId="6557C0D8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Экранированная витая пара </w:t>
            </w:r>
          </w:p>
        </w:tc>
        <w:tc>
          <w:tcPr>
            <w:tcW w:w="1843" w:type="dxa"/>
            <w:vAlign w:val="center"/>
          </w:tcPr>
          <w:p w14:paraId="0BDDA1DA" w14:textId="728E153A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836" w:type="dxa"/>
            <w:vAlign w:val="center"/>
          </w:tcPr>
          <w:p w14:paraId="5096EC28" w14:textId="4FD14E73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2135</w:t>
            </w:r>
          </w:p>
        </w:tc>
      </w:tr>
      <w:tr w:rsidR="00185427" w:rsidRPr="00494562" w14:paraId="02C7D0DF" w14:textId="77777777" w:rsidTr="00185427">
        <w:tc>
          <w:tcPr>
            <w:tcW w:w="498" w:type="dxa"/>
            <w:vAlign w:val="center"/>
          </w:tcPr>
          <w:p w14:paraId="5F0B7683" w14:textId="4333C1F3" w:rsidR="00185427" w:rsidRPr="00B24E6D" w:rsidRDefault="00B24E6D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z-Cyrl-UZ"/>
              </w:rPr>
              <w:t>33</w:t>
            </w:r>
          </w:p>
        </w:tc>
        <w:tc>
          <w:tcPr>
            <w:tcW w:w="5167" w:type="dxa"/>
            <w:vAlign w:val="center"/>
          </w:tcPr>
          <w:p w14:paraId="55CE6784" w14:textId="531EBB69" w:rsidR="00185427" w:rsidRPr="00185427" w:rsidRDefault="00185427" w:rsidP="00185427">
            <w:pPr>
              <w:spacing w:line="288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Электрический кабель </w:t>
            </w:r>
          </w:p>
        </w:tc>
        <w:tc>
          <w:tcPr>
            <w:tcW w:w="1843" w:type="dxa"/>
            <w:vAlign w:val="center"/>
          </w:tcPr>
          <w:p w14:paraId="6A660A51" w14:textId="5D088CA0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1836" w:type="dxa"/>
            <w:vAlign w:val="center"/>
          </w:tcPr>
          <w:p w14:paraId="67A6BDAF" w14:textId="2C07BC07" w:rsidR="00185427" w:rsidRPr="00185427" w:rsidRDefault="00185427" w:rsidP="00185427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</w:tbl>
    <w:p w14:paraId="6C0FED29" w14:textId="33A45F52" w:rsidR="00161B80" w:rsidRDefault="00161B80" w:rsidP="00185427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E990AD" w14:textId="77777777" w:rsidR="00B24E6D" w:rsidRDefault="00B24E6D" w:rsidP="00185427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8A9D61" w14:textId="79B213E8" w:rsidR="006F2B1A" w:rsidRPr="003452F9" w:rsidRDefault="003452F9" w:rsidP="00E91030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техническим характеристикам </w:t>
      </w:r>
      <w:r w:rsidR="00161B80">
        <w:rPr>
          <w:rFonts w:ascii="Times New Roman" w:hAnsi="Times New Roman" w:cs="Times New Roman"/>
          <w:sz w:val="28"/>
          <w:szCs w:val="28"/>
        </w:rPr>
        <w:t xml:space="preserve">и количеству </w:t>
      </w:r>
      <w:r>
        <w:rPr>
          <w:rFonts w:ascii="Times New Roman" w:hAnsi="Times New Roman" w:cs="Times New Roman"/>
          <w:sz w:val="28"/>
          <w:szCs w:val="28"/>
        </w:rPr>
        <w:t>оборудования системы приведены в Приложении №1 данного технического задания</w:t>
      </w:r>
      <w:r w:rsidRPr="003452F9">
        <w:rPr>
          <w:rFonts w:ascii="Times New Roman" w:hAnsi="Times New Roman" w:cs="Times New Roman"/>
          <w:sz w:val="28"/>
          <w:szCs w:val="28"/>
        </w:rPr>
        <w:t>.</w:t>
      </w:r>
    </w:p>
    <w:p w14:paraId="53B666CA" w14:textId="77777777" w:rsidR="004C54AB" w:rsidRPr="005A32FF" w:rsidRDefault="004C54AB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</w:pPr>
      <w:r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4</w:t>
      </w:r>
      <w:r w:rsidRPr="007A2240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. СОСТАВ И СОДЕРЖАНИЕ РАБОТ</w:t>
      </w:r>
    </w:p>
    <w:p w14:paraId="179247AD" w14:textId="5580B308" w:rsidR="004C54AB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A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документация</w:t>
      </w:r>
      <w:r w:rsidRPr="005A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форма отчетных материалов, состав предложений по структуре и содержанию нормативных правовых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A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организационно-распорядительных документов согласовываются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A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Заказчиком.</w:t>
      </w:r>
    </w:p>
    <w:p w14:paraId="45610F2D" w14:textId="77777777" w:rsidR="00CD3A07" w:rsidRDefault="00CD3A07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D467BA" w14:textId="77777777" w:rsidR="004C54AB" w:rsidRPr="005A32FF" w:rsidRDefault="004C54AB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</w:pPr>
      <w:bookmarkStart w:id="25" w:name="_Toc442359115"/>
      <w:bookmarkStart w:id="26" w:name="_Toc483216445"/>
      <w:bookmarkStart w:id="27" w:name="_Toc489972617"/>
      <w:r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5</w:t>
      </w:r>
      <w:r w:rsidRPr="007A2240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 xml:space="preserve">. ТРЕБОВАНИЯ К СОСТАВУ И СОДЕРЖАНИЮ РАБОТ </w:t>
      </w:r>
      <w:bookmarkEnd w:id="25"/>
      <w:bookmarkEnd w:id="26"/>
      <w:bookmarkEnd w:id="27"/>
    </w:p>
    <w:p w14:paraId="2C9C2709" w14:textId="77777777" w:rsidR="004C54AB" w:rsidRPr="005A32FF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одготовка объекта автоматизации, части системы и системы в целом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br/>
        <w:t xml:space="preserve"> </w:t>
      </w: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действие выполняется на всех стадиях работ. </w:t>
      </w:r>
    </w:p>
    <w:p w14:paraId="7D923D49" w14:textId="77777777" w:rsidR="004C54AB" w:rsidRPr="005A32FF" w:rsidRDefault="004C54AB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8"/>
          <w:szCs w:val="28"/>
          <w:lang w:eastAsia="ru-RU"/>
        </w:rPr>
      </w:pPr>
      <w:bookmarkStart w:id="28" w:name="_Toc442359116"/>
      <w:bookmarkStart w:id="29" w:name="_Toc483216446"/>
      <w:bookmarkStart w:id="30" w:name="_Toc489972618"/>
      <w:r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6</w:t>
      </w:r>
      <w:r w:rsidRPr="007A2240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. ТРЕБОВАНИЯ К ДОКУМЕНТИРОВАНИЮ</w:t>
      </w:r>
      <w:bookmarkEnd w:id="28"/>
      <w:bookmarkEnd w:id="29"/>
      <w:bookmarkEnd w:id="30"/>
    </w:p>
    <w:p w14:paraId="6E46227C" w14:textId="77777777" w:rsidR="004C54AB" w:rsidRPr="005A32FF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Поставщик</w:t>
      </w: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должен предоставить Заказчику документацию по работе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br/>
      </w: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системой как минимум в следующем составе:</w:t>
      </w:r>
    </w:p>
    <w:p w14:paraId="13A5F0C0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руководство пользователя (переплетенная книга)</w:t>
      </w:r>
    </w:p>
    <w:p w14:paraId="6011B969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руководство администратора (переплетенная книга)</w:t>
      </w:r>
    </w:p>
    <w:p w14:paraId="2302CBCF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исполнительная документация (переплетенная книга с реестром)</w:t>
      </w:r>
    </w:p>
    <w:p w14:paraId="3D5195CC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производственная документация (переплетенная книга с реестром)</w:t>
      </w:r>
    </w:p>
    <w:p w14:paraId="7DEC8587" w14:textId="77777777" w:rsidR="004C54AB" w:rsidRPr="005A32FF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Документация:</w:t>
      </w:r>
    </w:p>
    <w:p w14:paraId="75CB84C0" w14:textId="77777777" w:rsidR="004C54AB" w:rsidRPr="005A32FF" w:rsidRDefault="004C54AB" w:rsidP="002F5B38">
      <w:pPr>
        <w:widowControl w:val="0"/>
        <w:shd w:val="clear" w:color="auto" w:fill="FFFFFF"/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- один экз. подрядчика плюс один контрольный экземпляр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br/>
      </w: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в бумажном виде (передается по реестру Заказчику)</w:t>
      </w:r>
    </w:p>
    <w:p w14:paraId="1BB0AB92" w14:textId="77777777" w:rsidR="004C54AB" w:rsidRPr="005A32FF" w:rsidRDefault="004C54AB" w:rsidP="002F5B38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- в электронном виде в составе инсталляционного пакета</w:t>
      </w:r>
    </w:p>
    <w:p w14:paraId="63B2B037" w14:textId="77777777" w:rsidR="004C54AB" w:rsidRPr="005A32FF" w:rsidRDefault="004C54AB" w:rsidP="002F5B38">
      <w:pPr>
        <w:widowControl w:val="0"/>
        <w:spacing w:before="120" w:after="120" w:line="288" w:lineRule="auto"/>
        <w:jc w:val="center"/>
        <w:outlineLvl w:val="0"/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</w:pPr>
      <w:bookmarkStart w:id="31" w:name="_Toc442359117"/>
      <w:bookmarkStart w:id="32" w:name="_Toc483216447"/>
      <w:bookmarkStart w:id="33" w:name="_Toc489972619"/>
      <w:r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7</w:t>
      </w:r>
      <w:r w:rsidRPr="007A2240">
        <w:rPr>
          <w:rFonts w:ascii="Times New Roman" w:eastAsiaTheme="majorEastAsia" w:hAnsi="Times New Roman" w:cstheme="majorBidi"/>
          <w:b/>
          <w:sz w:val="24"/>
          <w:szCs w:val="28"/>
          <w:lang w:eastAsia="ru-RU"/>
        </w:rPr>
        <w:t>. ИСТОЧНИКИ РАЗРАБОТКИ</w:t>
      </w:r>
      <w:bookmarkEnd w:id="31"/>
      <w:bookmarkEnd w:id="32"/>
      <w:bookmarkEnd w:id="33"/>
    </w:p>
    <w:p w14:paraId="591F2650" w14:textId="77777777" w:rsidR="004C54AB" w:rsidRPr="005A32FF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разработке системы должны быть использованы внутриведомственные нормативно-правовые документы, регламентирующие процесс и требования заказчика к системе, оформленные в виде документа «Требования к подсистеме».</w:t>
      </w:r>
    </w:p>
    <w:p w14:paraId="1B0DC054" w14:textId="71B9C346" w:rsidR="004C54AB" w:rsidRDefault="004C54AB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32F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Данные документы полностью регламентируют требования и особенности создания системы.</w:t>
      </w:r>
    </w:p>
    <w:p w14:paraId="7E8546EB" w14:textId="648B71F8" w:rsidR="003452F9" w:rsidRDefault="003452F9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4A0307A" w14:textId="2D629DA3" w:rsidR="003452F9" w:rsidRDefault="003452F9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B46300F" w14:textId="77777777" w:rsidR="003452F9" w:rsidRDefault="003452F9" w:rsidP="002F5B38">
      <w:pPr>
        <w:widowControl w:val="0"/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F267A27" w14:textId="77777777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792D0DE" w14:textId="77777777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62FB82D" w14:textId="77777777" w:rsidR="00FF65BE" w:rsidRDefault="00FF65BE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FB978E0" w14:textId="77777777" w:rsidR="00FF65BE" w:rsidRDefault="00FF65BE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95F241C" w14:textId="77777777" w:rsidR="00FF65BE" w:rsidRDefault="00FF65BE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018DCAE" w14:textId="77777777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ADD56BB" w14:textId="3335B9AC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F20C464" w14:textId="48909E07" w:rsidR="006F2B1A" w:rsidRDefault="006F2B1A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F0B4590" w14:textId="77777777" w:rsidR="006F2B1A" w:rsidRDefault="006F2B1A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7424FEC" w14:textId="77777777" w:rsidR="0092184B" w:rsidRDefault="0092184B" w:rsidP="003452F9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08EB597" w14:textId="77777777" w:rsidR="005F0D8A" w:rsidRDefault="005F0D8A" w:rsidP="007F541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5D19869" w14:textId="77777777" w:rsidR="007F5415" w:rsidRPr="00FA4492" w:rsidRDefault="007F5415" w:rsidP="007F541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8FFAE9F" w14:textId="5DD95864" w:rsidR="0010203C" w:rsidRPr="005F0D8A" w:rsidRDefault="003452F9" w:rsidP="005F0D8A">
      <w:pPr>
        <w:spacing w:after="0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452F9"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14:paraId="7608A236" w14:textId="1F4D75EF" w:rsidR="00E91030" w:rsidRDefault="00E91030" w:rsidP="00E91030">
      <w:pPr>
        <w:spacing w:after="120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E91030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Технические требования к оборудованию системы видеонаблюдения</w:t>
      </w:r>
    </w:p>
    <w:tbl>
      <w:tblPr>
        <w:tblW w:w="10485" w:type="dxa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7886"/>
        <w:gridCol w:w="361"/>
      </w:tblGrid>
      <w:tr w:rsidR="000640FD" w:rsidRPr="000640FD" w14:paraId="08ADEE8B" w14:textId="77777777" w:rsidTr="00E802EC">
        <w:trPr>
          <w:trHeight w:val="383"/>
        </w:trPr>
        <w:tc>
          <w:tcPr>
            <w:tcW w:w="2238" w:type="dxa"/>
            <w:shd w:val="clear" w:color="auto" w:fill="auto"/>
            <w:vAlign w:val="center"/>
          </w:tcPr>
          <w:p w14:paraId="76465E63" w14:textId="2C1A80CD" w:rsidR="000640FD" w:rsidRPr="000640FD" w:rsidRDefault="00731512" w:rsidP="00A01180">
            <w:pPr>
              <w:spacing w:before="120" w:after="120"/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40FD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  <w:t>Пункт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49FFCB2" w14:textId="77777777" w:rsidR="00731512" w:rsidRPr="000640FD" w:rsidRDefault="00731512" w:rsidP="009F2C9E">
            <w:pPr>
              <w:spacing w:before="120" w:after="120"/>
              <w:ind w:left="-389" w:firstLine="389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640FD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Технические характеристики (требования)</w:t>
            </w:r>
          </w:p>
        </w:tc>
      </w:tr>
      <w:tr w:rsidR="000640FD" w:rsidRPr="000640FD" w14:paraId="3962C5A4" w14:textId="77777777" w:rsidTr="009F2C9E">
        <w:trPr>
          <w:trHeight w:val="464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13A4EE9D" w14:textId="77777777" w:rsidR="00731512" w:rsidRPr="000640FD" w:rsidRDefault="00731512" w:rsidP="00A01180">
            <w:pPr>
              <w:spacing w:before="120" w:after="120"/>
              <w:jc w:val="center"/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  <w:shd w:val="clear" w:color="auto" w:fill="BFBFBF"/>
                <w:lang w:val="uz-Cyrl-UZ"/>
              </w:rPr>
            </w:pPr>
            <w:r w:rsidRPr="000640FD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  <w:t>1. Основной сервер – 1 шт</w:t>
            </w:r>
          </w:p>
        </w:tc>
      </w:tr>
      <w:tr w:rsidR="000640FD" w:rsidRPr="000640FD" w14:paraId="7AEF7FE5" w14:textId="77777777" w:rsidTr="009F2C9E">
        <w:trPr>
          <w:trHeight w:val="464"/>
        </w:trPr>
        <w:tc>
          <w:tcPr>
            <w:tcW w:w="10485" w:type="dxa"/>
            <w:gridSpan w:val="3"/>
            <w:shd w:val="clear" w:color="auto" w:fill="FFFFFF" w:themeFill="background1"/>
            <w:vAlign w:val="center"/>
          </w:tcPr>
          <w:p w14:paraId="1D44FECB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40F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1.1 Требование к серверу</w:t>
            </w:r>
          </w:p>
        </w:tc>
      </w:tr>
      <w:tr w:rsidR="000640FD" w:rsidRPr="000640FD" w14:paraId="740F05A3" w14:textId="77777777" w:rsidTr="00E802EC">
        <w:trPr>
          <w:trHeight w:val="355"/>
        </w:trPr>
        <w:tc>
          <w:tcPr>
            <w:tcW w:w="2238" w:type="dxa"/>
            <w:shd w:val="clear" w:color="auto" w:fill="auto"/>
            <w:vAlign w:val="center"/>
          </w:tcPr>
          <w:p w14:paraId="510A5F57" w14:textId="66EC2AB1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Количество ядер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5F85CDB" w14:textId="77777777" w:rsidR="00731512" w:rsidRPr="000640FD" w:rsidRDefault="00731512" w:rsidP="00A01180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4</w:t>
            </w:r>
          </w:p>
        </w:tc>
      </w:tr>
      <w:tr w:rsidR="000640FD" w:rsidRPr="000640FD" w14:paraId="682F007B" w14:textId="77777777" w:rsidTr="00E802EC">
        <w:trPr>
          <w:trHeight w:val="355"/>
        </w:trPr>
        <w:tc>
          <w:tcPr>
            <w:tcW w:w="2238" w:type="dxa"/>
            <w:shd w:val="clear" w:color="auto" w:fill="auto"/>
            <w:vAlign w:val="center"/>
          </w:tcPr>
          <w:p w14:paraId="7F583460" w14:textId="0D2EB32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Максимальная чистота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5DE31F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ниже 4,30 GHz</w:t>
            </w:r>
          </w:p>
        </w:tc>
      </w:tr>
      <w:tr w:rsidR="000640FD" w:rsidRPr="000640FD" w14:paraId="3A4ADE10" w14:textId="77777777" w:rsidTr="00E802EC">
        <w:trPr>
          <w:trHeight w:val="355"/>
        </w:trPr>
        <w:tc>
          <w:tcPr>
            <w:tcW w:w="2238" w:type="dxa"/>
            <w:shd w:val="clear" w:color="auto" w:fill="auto"/>
            <w:vAlign w:val="center"/>
          </w:tcPr>
          <w:p w14:paraId="6E325A5A" w14:textId="539B9364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Базовая чистота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CC12F93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ниже 3,30 GHz</w:t>
            </w:r>
          </w:p>
        </w:tc>
      </w:tr>
      <w:tr w:rsidR="000640FD" w:rsidRPr="000640FD" w14:paraId="6F51B4CA" w14:textId="77777777" w:rsidTr="00E802EC">
        <w:tc>
          <w:tcPr>
            <w:tcW w:w="2238" w:type="dxa"/>
            <w:shd w:val="clear" w:color="auto" w:fill="auto"/>
            <w:vAlign w:val="center"/>
          </w:tcPr>
          <w:p w14:paraId="6535E679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Операционная система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FD7A7EA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Должна быть не менее Windows Server® 2016</w:t>
            </w:r>
          </w:p>
        </w:tc>
      </w:tr>
      <w:tr w:rsidR="000640FD" w:rsidRPr="000640FD" w14:paraId="3FD1F474" w14:textId="77777777" w:rsidTr="00E802EC">
        <w:tc>
          <w:tcPr>
            <w:tcW w:w="2238" w:type="dxa"/>
            <w:shd w:val="clear" w:color="auto" w:fill="auto"/>
            <w:vAlign w:val="center"/>
          </w:tcPr>
          <w:p w14:paraId="2C91A218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ОЗУ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A043E2B" w14:textId="12725453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16G</w:t>
            </w:r>
          </w:p>
        </w:tc>
      </w:tr>
      <w:tr w:rsidR="000640FD" w:rsidRPr="000640FD" w14:paraId="3162D199" w14:textId="77777777" w:rsidTr="00E802EC">
        <w:tc>
          <w:tcPr>
            <w:tcW w:w="2238" w:type="dxa"/>
            <w:shd w:val="clear" w:color="auto" w:fill="auto"/>
            <w:vAlign w:val="center"/>
          </w:tcPr>
          <w:p w14:paraId="749BD124" w14:textId="4719A455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Тип памяти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8B34B77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DDR4 DIMM</w:t>
            </w:r>
          </w:p>
        </w:tc>
      </w:tr>
      <w:tr w:rsidR="000640FD" w:rsidRPr="000640FD" w14:paraId="42A8E4E7" w14:textId="77777777" w:rsidTr="00E802EC">
        <w:tc>
          <w:tcPr>
            <w:tcW w:w="2238" w:type="dxa"/>
            <w:shd w:val="clear" w:color="auto" w:fill="auto"/>
            <w:vAlign w:val="center"/>
          </w:tcPr>
          <w:p w14:paraId="370FAB5B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Жесткий диск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F2D948D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1T 7.2K SATA×2</w:t>
            </w:r>
          </w:p>
        </w:tc>
      </w:tr>
      <w:tr w:rsidR="000640FD" w:rsidRPr="000640FD" w14:paraId="3477AD50" w14:textId="77777777" w:rsidTr="00E802EC">
        <w:tc>
          <w:tcPr>
            <w:tcW w:w="2238" w:type="dxa"/>
            <w:shd w:val="clear" w:color="auto" w:fill="auto"/>
            <w:vAlign w:val="center"/>
          </w:tcPr>
          <w:p w14:paraId="6462392C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RAID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7384339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H330 RAID-контроллер RAID 1</w:t>
            </w:r>
          </w:p>
        </w:tc>
      </w:tr>
      <w:tr w:rsidR="000640FD" w:rsidRPr="000640FD" w14:paraId="18C9BEE3" w14:textId="77777777" w:rsidTr="00E802EC">
        <w:tc>
          <w:tcPr>
            <w:tcW w:w="2238" w:type="dxa"/>
            <w:shd w:val="clear" w:color="auto" w:fill="auto"/>
            <w:vAlign w:val="center"/>
          </w:tcPr>
          <w:p w14:paraId="6E40941A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Сетевой адаптер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E7E929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4 × 1GbE</w:t>
            </w:r>
          </w:p>
        </w:tc>
      </w:tr>
      <w:tr w:rsidR="000640FD" w:rsidRPr="000640FD" w14:paraId="3D87CBC6" w14:textId="77777777" w:rsidTr="00E802EC">
        <w:tc>
          <w:tcPr>
            <w:tcW w:w="2238" w:type="dxa"/>
            <w:shd w:val="clear" w:color="auto" w:fill="auto"/>
            <w:vAlign w:val="center"/>
          </w:tcPr>
          <w:p w14:paraId="0EACC7C2" w14:textId="3DC222DA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Резервирование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5782749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Горячие резервирование системы с 3-летней гарантией и поддержкой обновления</w:t>
            </w:r>
          </w:p>
        </w:tc>
      </w:tr>
      <w:tr w:rsidR="000640FD" w:rsidRPr="000640FD" w14:paraId="4EB58CCA" w14:textId="77777777" w:rsidTr="00ED2B06">
        <w:tc>
          <w:tcPr>
            <w:tcW w:w="10485" w:type="dxa"/>
            <w:gridSpan w:val="3"/>
            <w:shd w:val="clear" w:color="auto" w:fill="auto"/>
            <w:vAlign w:val="center"/>
          </w:tcPr>
          <w:p w14:paraId="1DA143DF" w14:textId="77777777" w:rsidR="00731512" w:rsidRPr="000640FD" w:rsidRDefault="00731512" w:rsidP="00ED2B06">
            <w:pPr>
              <w:spacing w:before="120" w:after="120"/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640FD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  <w:t>1.2 Требование к платформе</w:t>
            </w:r>
          </w:p>
        </w:tc>
      </w:tr>
      <w:tr w:rsidR="000640FD" w:rsidRPr="000640FD" w14:paraId="2AD8B904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25E705D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Центральный сервер управления</w:t>
            </w:r>
          </w:p>
        </w:tc>
      </w:tr>
      <w:tr w:rsidR="000640FD" w:rsidRPr="000640FD" w14:paraId="09D2CDA2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573E9E1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Основные функции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288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Реагирование на тревожные действия, полученные от других функциональных модулей</w:t>
            </w:r>
          </w:p>
        </w:tc>
      </w:tr>
      <w:tr w:rsidR="000640FD" w:rsidRPr="000640FD" w14:paraId="1D9B4B3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727817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76BF" w14:textId="0454382B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тревог при обнаружени</w:t>
            </w:r>
            <w:r w:rsidR="000640FD">
              <w:rPr>
                <w:rFonts w:ascii="Times New Roman" w:eastAsia="Calibri" w:hAnsi="Times New Roman" w:cs="Times New Roman"/>
                <w:color w:val="000000" w:themeColor="text1"/>
              </w:rPr>
              <w:t>и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 xml:space="preserve"> человека в черном списке, тра</w:t>
            </w:r>
            <w:r w:rsidR="000640FD">
              <w:rPr>
                <w:rFonts w:ascii="Times New Roman" w:eastAsia="Calibri" w:hAnsi="Times New Roman" w:cs="Times New Roman"/>
                <w:color w:val="000000" w:themeColor="text1"/>
              </w:rPr>
              <w:t>н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спортного средст</w:t>
            </w:r>
            <w:r w:rsidR="000640FD">
              <w:rPr>
                <w:rFonts w:ascii="Times New Roman" w:eastAsia="Calibri" w:hAnsi="Times New Roman" w:cs="Times New Roman"/>
                <w:color w:val="000000" w:themeColor="text1"/>
              </w:rPr>
              <w:t>в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а, п</w:t>
            </w:r>
            <w:r w:rsidR="000640FD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тери связи с камерой, конфликте ip адрессов, заполнение памяти.</w:t>
            </w:r>
          </w:p>
        </w:tc>
      </w:tr>
      <w:tr w:rsidR="000640FD" w:rsidRPr="000640FD" w14:paraId="53771F4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9A2326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ACE9" w14:textId="392BA213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Отображение общего статуса системы в реальном времени включая статистику камер онла</w:t>
            </w:r>
            <w:r w:rsidR="000640FD">
              <w:rPr>
                <w:rFonts w:ascii="Times New Roman" w:eastAsia="Calibri" w:hAnsi="Times New Roman" w:cs="Times New Roman"/>
                <w:color w:val="000000" w:themeColor="text1"/>
              </w:rPr>
              <w:t>й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 и офла</w:t>
            </w:r>
            <w:r w:rsidR="000640FD">
              <w:rPr>
                <w:rFonts w:ascii="Times New Roman" w:eastAsia="Calibri" w:hAnsi="Times New Roman" w:cs="Times New Roman"/>
                <w:color w:val="000000" w:themeColor="text1"/>
              </w:rPr>
              <w:t>й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 и других оборудований, статус записи всех устройств.</w:t>
            </w:r>
          </w:p>
        </w:tc>
      </w:tr>
      <w:tr w:rsidR="000640FD" w:rsidRPr="000640FD" w14:paraId="6307943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BF8400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7CA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просмотра в реальном времени добавленных функциональных модулей</w:t>
            </w:r>
          </w:p>
        </w:tc>
      </w:tr>
      <w:tr w:rsidR="000640FD" w:rsidRPr="000640FD" w14:paraId="0A608FE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4CD277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F04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нормального режима установки и горячей замены</w:t>
            </w:r>
          </w:p>
        </w:tc>
      </w:tr>
      <w:tr w:rsidR="000640FD" w:rsidRPr="000640FD" w14:paraId="6E9B9A9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57E7EA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49F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единой службы аутентификации клиентов и серверов</w:t>
            </w:r>
          </w:p>
        </w:tc>
      </w:tr>
      <w:tr w:rsidR="000640FD" w:rsidRPr="000640FD" w14:paraId="1D8E4FD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2876BF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21E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централизованного управления для пользователей, ролей, прав доступа, устройств наблюдения, тревожных устройств и серверов</w:t>
            </w:r>
          </w:p>
        </w:tc>
      </w:tr>
      <w:tr w:rsidR="000640FD" w:rsidRPr="000640FD" w14:paraId="76FB51F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79AA1A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9AF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функций управления журналами и статистикой</w:t>
            </w:r>
          </w:p>
        </w:tc>
      </w:tr>
      <w:tr w:rsidR="000640FD" w:rsidRPr="000640FD" w14:paraId="76B9D26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28384B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215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интерфейса для системной интеграции со сторонними производителями</w:t>
            </w:r>
          </w:p>
        </w:tc>
      </w:tr>
      <w:tr w:rsidR="000640FD" w:rsidRPr="000640FD" w14:paraId="4C61F7C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1CABF4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96E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Масштабируемость для средних и крупных объектов</w:t>
            </w:r>
          </w:p>
        </w:tc>
      </w:tr>
      <w:tr w:rsidR="000640FD" w:rsidRPr="000640FD" w14:paraId="5C090DD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56B81A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E73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Сервис-менеджер для определения статуса серверов</w:t>
            </w:r>
          </w:p>
        </w:tc>
      </w:tr>
      <w:tr w:rsidR="000640FD" w:rsidRPr="000640FD" w14:paraId="7A0BEC5C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265B70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0014" w14:textId="0FCBFB29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Удаленный сервер управления</w:t>
            </w:r>
            <w:r w:rsidR="000640FD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(RMS)</w:t>
            </w:r>
          </w:p>
        </w:tc>
      </w:tr>
      <w:tr w:rsidR="000640FD" w:rsidRPr="000640FD" w14:paraId="7EE5F51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677713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400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управление всеми CMS</w:t>
            </w:r>
          </w:p>
        </w:tc>
      </w:tr>
      <w:tr w:rsidR="000640FD" w:rsidRPr="000640FD" w14:paraId="1CE0CAD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6F90A7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423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Обеспечение управление ролями и пользователями</w:t>
            </w:r>
          </w:p>
        </w:tc>
      </w:tr>
      <w:tr w:rsidR="000640FD" w:rsidRPr="000640FD" w14:paraId="4B91297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6D197A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D8C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Поддерживает поиск по журналу</w:t>
            </w:r>
          </w:p>
        </w:tc>
      </w:tr>
      <w:tr w:rsidR="000640FD" w:rsidRPr="000640FD" w14:paraId="3C03438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AF13AF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C83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Пользователь может получать информацию о тревогах со всех CMS</w:t>
            </w:r>
          </w:p>
        </w:tc>
      </w:tr>
      <w:tr w:rsidR="000640FD" w:rsidRPr="000640FD" w14:paraId="02A64A5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441E38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FA2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Сервер хранения данных</w:t>
            </w:r>
          </w:p>
        </w:tc>
      </w:tr>
      <w:tr w:rsidR="000640FD" w:rsidRPr="000640FD" w14:paraId="74AC3A8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07DB5F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CA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потока данных аудио и видео через SMS или непосредственно с добавленного устройства</w:t>
            </w:r>
          </w:p>
        </w:tc>
      </w:tr>
      <w:tr w:rsidR="000640FD" w:rsidRPr="000640FD" w14:paraId="267BC3C3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E4D908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615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Извлечение индексной информации и сброс аудио и видео данных на устройство хранения данных, для реализации централизованного управления видео и аудио файлами</w:t>
            </w:r>
          </w:p>
        </w:tc>
      </w:tr>
      <w:tr w:rsidR="000640FD" w:rsidRPr="000640FD" w14:paraId="3629630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511C70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85A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Клиент управления</w:t>
            </w:r>
          </w:p>
        </w:tc>
      </w:tr>
      <w:tr w:rsidR="000640FD" w:rsidRPr="000640FD" w14:paraId="4044546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CC7FE5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6B4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GPU декодирование</w:t>
            </w:r>
          </w:p>
        </w:tc>
      </w:tr>
      <w:tr w:rsidR="000640FD" w:rsidRPr="000640FD" w14:paraId="069D247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86652C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621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логических тревог</w:t>
            </w:r>
          </w:p>
        </w:tc>
      </w:tr>
      <w:tr w:rsidR="000640FD" w:rsidRPr="000640FD" w14:paraId="53032313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58C925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EF4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Доступ к CMS через IP-адрес или доменное имя</w:t>
            </w:r>
          </w:p>
        </w:tc>
      </w:tr>
      <w:tr w:rsidR="000640FD" w:rsidRPr="000640FD" w14:paraId="4483E37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A65772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F88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Вход через доменного пользователя</w:t>
            </w:r>
          </w:p>
        </w:tc>
      </w:tr>
      <w:tr w:rsidR="000640FD" w:rsidRPr="000640FD" w14:paraId="238B2A2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2BAD09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ABD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Вход через RSM пользователя</w:t>
            </w:r>
          </w:p>
        </w:tc>
      </w:tr>
      <w:tr w:rsidR="000640FD" w:rsidRPr="000640FD" w14:paraId="070D42B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CDD177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53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Учетная запись пользователя будет заморожена после 5 неудачных попыток ввода пароля</w:t>
            </w:r>
          </w:p>
        </w:tc>
      </w:tr>
      <w:tr w:rsidR="000640FD" w:rsidRPr="000640FD" w14:paraId="4968F19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2C5BF8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3FD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доступа к нескольким CMS одновременно</w:t>
            </w:r>
          </w:p>
        </w:tc>
      </w:tr>
      <w:tr w:rsidR="000640FD" w:rsidRPr="000640FD" w14:paraId="2938800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A09857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503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тревожной информации CMS, загруженной на RSM</w:t>
            </w:r>
          </w:p>
        </w:tc>
      </w:tr>
      <w:tr w:rsidR="000640FD" w:rsidRPr="000640FD" w14:paraId="1D0B9CDC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7795768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Режим просмотра в реальном времени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B99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Переключение между CMS</w:t>
            </w:r>
          </w:p>
        </w:tc>
      </w:tr>
      <w:tr w:rsidR="000640FD" w:rsidRPr="000640FD" w14:paraId="36F8925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18D6BB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B2A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видео в режиме реального времени</w:t>
            </w:r>
          </w:p>
        </w:tc>
      </w:tr>
      <w:tr w:rsidR="000640FD" w:rsidRPr="000640FD" w14:paraId="6AF99A3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912878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AFF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видео в режиме реального времени загруженное с подключенного мобильного терминала</w:t>
            </w:r>
          </w:p>
        </w:tc>
      </w:tr>
      <w:tr w:rsidR="000640FD" w:rsidRPr="000640FD" w14:paraId="17186EE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49E9AC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B4D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контроля PTZ</w:t>
            </w:r>
          </w:p>
        </w:tc>
      </w:tr>
      <w:tr w:rsidR="000640FD" w:rsidRPr="000640FD" w14:paraId="7BD2AB1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F6488D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548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Блокировка управления PTZ / разблокировка</w:t>
            </w:r>
          </w:p>
        </w:tc>
      </w:tr>
      <w:tr w:rsidR="000640FD" w:rsidRPr="000640FD" w14:paraId="304FB7E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BFB8E8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381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Автопереключение камер/ автопереключение просмотра/ автопереключение всех камер</w:t>
            </w:r>
          </w:p>
        </w:tc>
      </w:tr>
      <w:tr w:rsidR="000640FD" w:rsidRPr="000640FD" w14:paraId="109EE5E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D4EE1D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2B6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Запись вручную</w:t>
            </w:r>
          </w:p>
        </w:tc>
      </w:tr>
      <w:tr w:rsidR="000640FD" w:rsidRPr="000640FD" w14:paraId="314E19C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AE6BB9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6BB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Захват лиц и номеров в реальном времени</w:t>
            </w:r>
          </w:p>
        </w:tc>
      </w:tr>
      <w:tr w:rsidR="000640FD" w:rsidRPr="000640FD" w14:paraId="3AF4422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C3EBA4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4CB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Сравнение лиц в реальном времени</w:t>
            </w:r>
          </w:p>
        </w:tc>
      </w:tr>
      <w:tr w:rsidR="000640FD" w:rsidRPr="000640FD" w14:paraId="2405E5B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79989F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6F0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Мгновенное воспроизведение</w:t>
            </w:r>
          </w:p>
        </w:tc>
      </w:tr>
      <w:tr w:rsidR="000640FD" w:rsidRPr="000640FD" w14:paraId="66ECF80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14966B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ECF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разделения экрана</w:t>
            </w:r>
          </w:p>
        </w:tc>
      </w:tr>
      <w:tr w:rsidR="000640FD" w:rsidRPr="000640FD" w14:paraId="1D6DD64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BF3DE8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1E3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режимов: Fisheye, панорама, PTZ</w:t>
            </w:r>
          </w:p>
        </w:tc>
      </w:tr>
      <w:tr w:rsidR="000640FD" w:rsidRPr="000640FD" w14:paraId="53E55A7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9C29D5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DEE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Пред просмотр на дополнительном экране</w:t>
            </w:r>
          </w:p>
        </w:tc>
      </w:tr>
      <w:tr w:rsidR="000640FD" w:rsidRPr="000640FD" w14:paraId="4CF8EFF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0CD7E2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352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Цифровое увеличение</w:t>
            </w:r>
          </w:p>
        </w:tc>
      </w:tr>
      <w:tr w:rsidR="000640FD" w:rsidRPr="000640FD" w14:paraId="76077DAC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51B447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E36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Двустороннее аудио</w:t>
            </w:r>
          </w:p>
        </w:tc>
      </w:tr>
      <w:tr w:rsidR="000640FD" w:rsidRPr="000640FD" w14:paraId="0DF5E5A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86D2EB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FD5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Обнаружение статуса камеры</w:t>
            </w:r>
          </w:p>
        </w:tc>
      </w:tr>
      <w:tr w:rsidR="000640FD" w:rsidRPr="000640FD" w14:paraId="0F6812D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D77FDB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9C0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Управление тревогами</w:t>
            </w:r>
          </w:p>
        </w:tc>
      </w:tr>
      <w:tr w:rsidR="000640FD" w:rsidRPr="000640FD" w14:paraId="4F8D0CF2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26A66DB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AE4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Обычное воспроизведение</w:t>
            </w:r>
          </w:p>
        </w:tc>
      </w:tr>
      <w:tr w:rsidR="000640FD" w:rsidRPr="000640FD" w14:paraId="1B132C5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136855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3EB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событий по событиям:</w:t>
            </w:r>
          </w:p>
          <w:p w14:paraId="521EBF8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обнаружение движения, потеря видео,</w:t>
            </w:r>
          </w:p>
          <w:p w14:paraId="00A6D3A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фальсификация видео</w:t>
            </w:r>
          </w:p>
        </w:tc>
      </w:tr>
      <w:tr w:rsidR="000640FD" w:rsidRPr="000640FD" w14:paraId="7917EB6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9993B6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F6E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Smart-воспроизведение, основанное на анализе событий: движения/ вторжения/ пересечения линий</w:t>
            </w:r>
          </w:p>
        </w:tc>
      </w:tr>
      <w:tr w:rsidR="000640FD" w:rsidRPr="000640FD" w14:paraId="52B362DC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5AEFFC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26A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Асинхронное / синхронное воспроизведение до 16 камер</w:t>
            </w:r>
          </w:p>
        </w:tc>
      </w:tr>
      <w:tr w:rsidR="000640FD" w:rsidRPr="000640FD" w14:paraId="7BAC4C3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6E46B9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29C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в режиме fisheye</w:t>
            </w:r>
          </w:p>
        </w:tc>
      </w:tr>
      <w:tr w:rsidR="000640FD" w:rsidRPr="000640FD" w14:paraId="6EBA267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BF40E0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0F4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Добавление тэгов для важных участков видео</w:t>
            </w:r>
          </w:p>
        </w:tc>
      </w:tr>
      <w:tr w:rsidR="000640FD" w:rsidRPr="000640FD" w14:paraId="083A91EC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66251E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37C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отмеченного участка видео</w:t>
            </w:r>
          </w:p>
          <w:p w14:paraId="0B81A8E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по файлам и по времени</w:t>
            </w:r>
          </w:p>
        </w:tc>
      </w:tr>
      <w:tr w:rsidR="000640FD" w:rsidRPr="000640FD" w14:paraId="73C0A04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9FCCDF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942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Блокировка/ разблокировка записи для защиты файлов</w:t>
            </w:r>
          </w:p>
        </w:tc>
      </w:tr>
      <w:tr w:rsidR="000640FD" w:rsidRPr="000640FD" w14:paraId="5E13EF8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FD2ED3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155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Загрузка записей по файлам / дате</w:t>
            </w:r>
          </w:p>
        </w:tc>
      </w:tr>
      <w:tr w:rsidR="000640FD" w:rsidRPr="000640FD" w14:paraId="56F9939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DD8824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CA2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Обратное воспроизведение</w:t>
            </w:r>
          </w:p>
        </w:tc>
      </w:tr>
      <w:tr w:rsidR="000640FD" w:rsidRPr="000640FD" w14:paraId="6966341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F9F801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C3D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отдельных кадров</w:t>
            </w:r>
          </w:p>
        </w:tc>
      </w:tr>
      <w:tr w:rsidR="000640FD" w:rsidRPr="000640FD" w14:paraId="469C13B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0E97BE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FD3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Покадровое воспроизведение</w:t>
            </w:r>
          </w:p>
        </w:tc>
      </w:tr>
      <w:tr w:rsidR="000640FD" w:rsidRPr="000640FD" w14:paraId="439C590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CACA95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783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на высокой скорости /</w:t>
            </w:r>
          </w:p>
          <w:p w14:paraId="5C1242D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на низкой скорости</w:t>
            </w:r>
          </w:p>
        </w:tc>
      </w:tr>
      <w:tr w:rsidR="000640FD" w:rsidRPr="000640FD" w14:paraId="3E0C1CA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00F35B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33E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Пользовательская настройка воспроизведения на высокой скорости</w:t>
            </w:r>
          </w:p>
        </w:tc>
      </w:tr>
      <w:tr w:rsidR="000640FD" w:rsidRPr="000640FD" w14:paraId="4888396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1B2F07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732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Включение / отключение аудио в режиме</w:t>
            </w:r>
          </w:p>
          <w:p w14:paraId="63B2418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воспроизведения; установка громкости</w:t>
            </w:r>
          </w:p>
        </w:tc>
      </w:tr>
      <w:tr w:rsidR="000640FD" w:rsidRPr="000640FD" w14:paraId="09BF7EF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D0ECCB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F12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Отображение миниатюр видео на временной шкале</w:t>
            </w:r>
          </w:p>
        </w:tc>
      </w:tr>
      <w:tr w:rsidR="000640FD" w:rsidRPr="000640FD" w14:paraId="39C70EF3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276ACD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259A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Точное позиционирование для воспроизведения</w:t>
            </w:r>
          </w:p>
        </w:tc>
      </w:tr>
      <w:tr w:rsidR="000640FD" w:rsidRPr="000640FD" w14:paraId="545B6D7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49556A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C88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Цифровой зум</w:t>
            </w:r>
          </w:p>
        </w:tc>
      </w:tr>
      <w:tr w:rsidR="000640FD" w:rsidRPr="000640FD" w14:paraId="45D2651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28304D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403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Нарезка видео</w:t>
            </w:r>
          </w:p>
        </w:tc>
      </w:tr>
      <w:tr w:rsidR="000640FD" w:rsidRPr="000640FD" w14:paraId="09BE769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37CAE1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C16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Захват</w:t>
            </w:r>
          </w:p>
        </w:tc>
      </w:tr>
      <w:tr w:rsidR="000640FD" w:rsidRPr="000640FD" w14:paraId="762B172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AD8677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BCD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разделения экрана</w:t>
            </w:r>
          </w:p>
        </w:tc>
      </w:tr>
      <w:tr w:rsidR="000640FD" w:rsidRPr="000640FD" w14:paraId="5DC85661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6E249EE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Центр оповещений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7BC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Воспроизведение информации о тревоге: время, имя, статус оповещения</w:t>
            </w:r>
          </w:p>
        </w:tc>
      </w:tr>
      <w:tr w:rsidR="000640FD" w:rsidRPr="000640FD" w14:paraId="59F251A3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9A6BB1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C11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Получение всех CMS тревожных событий при авторизации в RSM</w:t>
            </w:r>
          </w:p>
        </w:tc>
      </w:tr>
      <w:tr w:rsidR="000640FD" w:rsidRPr="000640FD" w14:paraId="3D1E750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032B75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C91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Отображение оповещений системы: время, описание</w:t>
            </w:r>
          </w:p>
        </w:tc>
      </w:tr>
      <w:tr w:rsidR="000640FD" w:rsidRPr="000640FD" w14:paraId="57E4D7B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47D78D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D43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в реальном времени видео и изображений с камер</w:t>
            </w:r>
          </w:p>
        </w:tc>
      </w:tr>
      <w:tr w:rsidR="000640FD" w:rsidRPr="000640FD" w14:paraId="475BFD2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13554B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B46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Добавление меток к информации об оповещениях</w:t>
            </w:r>
          </w:p>
        </w:tc>
      </w:tr>
      <w:tr w:rsidR="000640FD" w:rsidRPr="000640FD" w14:paraId="4021431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F0AD06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CB1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Подтверждение события по описанию</w:t>
            </w:r>
          </w:p>
        </w:tc>
      </w:tr>
      <w:tr w:rsidR="000640FD" w:rsidRPr="000640FD" w14:paraId="16293AD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717AE5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D39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Управление оповещениями событий</w:t>
            </w:r>
          </w:p>
        </w:tc>
      </w:tr>
      <w:tr w:rsidR="000640FD" w:rsidRPr="000640FD" w14:paraId="1B97B35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46C329C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028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Удаление оповещений вручную</w:t>
            </w:r>
          </w:p>
        </w:tc>
      </w:tr>
      <w:tr w:rsidR="000640FD" w:rsidRPr="000640FD" w14:paraId="1E0E56C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5C86F2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A40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Включение / выключение аудио-оповещений</w:t>
            </w:r>
          </w:p>
        </w:tc>
      </w:tr>
      <w:tr w:rsidR="000640FD" w:rsidRPr="000640FD" w14:paraId="4E8893D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722B6E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07E4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Включение / выключение всплывающих изображений</w:t>
            </w:r>
          </w:p>
        </w:tc>
      </w:tr>
      <w:tr w:rsidR="000640FD" w:rsidRPr="000640FD" w14:paraId="27278BF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89CDEF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BD7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Поиск журналов событий и тревог</w:t>
            </w:r>
          </w:p>
        </w:tc>
      </w:tr>
      <w:tr w:rsidR="000640FD" w:rsidRPr="000640FD" w14:paraId="75959B9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3315C7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3ED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Поиск по журналам событий и тревог</w:t>
            </w:r>
          </w:p>
        </w:tc>
      </w:tr>
      <w:tr w:rsidR="000640FD" w:rsidRPr="000640FD" w14:paraId="36E27D22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077FCA4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ГИС карта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C89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Локальный файл карты (*.png / *.jpg / *.bmp )</w:t>
            </w:r>
          </w:p>
        </w:tc>
      </w:tr>
      <w:tr w:rsidR="000640FD" w:rsidRPr="000640FD" w14:paraId="11371DD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9E75C3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76A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Основные и дополнительные карты</w:t>
            </w:r>
          </w:p>
        </w:tc>
      </w:tr>
      <w:tr w:rsidR="000640FD" w:rsidRPr="000640FD" w14:paraId="7169060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A7FAE6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3FD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Добавление / редактирование / удаление горячих зон на карте</w:t>
            </w:r>
          </w:p>
        </w:tc>
      </w:tr>
      <w:tr w:rsidR="000640FD" w:rsidRPr="000640FD" w14:paraId="759CE74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51A423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3C6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Добавление / редактирование / удаление горячих точек на карте (камера / тревожный вход / тревожный выход) на карте</w:t>
            </w:r>
          </w:p>
        </w:tc>
      </w:tr>
      <w:tr w:rsidR="000640FD" w:rsidRPr="000640FD" w14:paraId="4CD03E1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F618C2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634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Установка зон наблюдения</w:t>
            </w:r>
          </w:p>
        </w:tc>
      </w:tr>
      <w:tr w:rsidR="000640FD" w:rsidRPr="000640FD" w14:paraId="47758427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BEBC0C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FE1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Присвоение имени, иконки и описания для горячих зон и горячих точек</w:t>
            </w:r>
          </w:p>
        </w:tc>
      </w:tr>
      <w:tr w:rsidR="000640FD" w:rsidRPr="000640FD" w14:paraId="46920BC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25BABE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822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в реальном времени видео и информации об оповещении на карте</w:t>
            </w:r>
          </w:p>
        </w:tc>
      </w:tr>
      <w:tr w:rsidR="000640FD" w:rsidRPr="000640FD" w14:paraId="4779BEF9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BDBE0A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92C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Установка в качестве предустановки часто задаваемое местоположение (не менее 10)</w:t>
            </w:r>
          </w:p>
        </w:tc>
      </w:tr>
      <w:tr w:rsidR="000640FD" w:rsidRPr="000640FD" w14:paraId="7B51BC1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4A038D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568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Увеличение / уменьшение карты</w:t>
            </w:r>
          </w:p>
        </w:tc>
      </w:tr>
      <w:tr w:rsidR="000640FD" w:rsidRPr="000640FD" w14:paraId="4658067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9A9443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38F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Захват и редактирование изображения карты</w:t>
            </w:r>
          </w:p>
        </w:tc>
      </w:tr>
      <w:tr w:rsidR="000640FD" w:rsidRPr="000640FD" w14:paraId="049547EA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9FBE50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394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добавления ресурсов, включая камеры, входные сигналы тревоги и устройства вывода тревоги, точки доступа и зоны наложения на статическую карту</w:t>
            </w:r>
          </w:p>
        </w:tc>
      </w:tr>
      <w:tr w:rsidR="000640FD" w:rsidRPr="000640FD" w14:paraId="78D4C26C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6DF49DC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Центр загрузки данных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610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Поиск записей по камерам / типу записи / времени /тэгам</w:t>
            </w:r>
          </w:p>
        </w:tc>
      </w:tr>
      <w:tr w:rsidR="000640FD" w:rsidRPr="000640FD" w14:paraId="4C04162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5339FA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704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Централизованное управление загрузками</w:t>
            </w:r>
          </w:p>
        </w:tc>
      </w:tr>
      <w:tr w:rsidR="000640FD" w:rsidRPr="000640FD" w14:paraId="58F6A8B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3D2006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3D8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Объединение записей (не менее 2Гб)</w:t>
            </w:r>
          </w:p>
        </w:tc>
      </w:tr>
      <w:tr w:rsidR="000640FD" w:rsidRPr="000640FD" w14:paraId="6BB1C228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9B3E05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D56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управления потоками</w:t>
            </w:r>
          </w:p>
        </w:tc>
      </w:tr>
      <w:tr w:rsidR="000640FD" w:rsidRPr="000640FD" w14:paraId="4629EF7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D726E6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E7E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Передача данных на точки контроля</w:t>
            </w:r>
          </w:p>
        </w:tc>
      </w:tr>
      <w:tr w:rsidR="000640FD" w:rsidRPr="000640FD" w14:paraId="7C48915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1D3A52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BB7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Загрузка плеера для воспроизведения записей</w:t>
            </w:r>
          </w:p>
        </w:tc>
      </w:tr>
      <w:tr w:rsidR="000640FD" w:rsidRPr="000640FD" w14:paraId="6F3F1F7B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06FC403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Управление системой и обслуживание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A19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Отслеживание статуса логических и физических ресурсов</w:t>
            </w:r>
          </w:p>
        </w:tc>
      </w:tr>
      <w:tr w:rsidR="000640FD" w:rsidRPr="000640FD" w14:paraId="0AEE5D9F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3A794A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15A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Поиск, просмотр и воспроизведение CMS журналов и журналов устройств</w:t>
            </w:r>
          </w:p>
        </w:tc>
      </w:tr>
      <w:tr w:rsidR="000640FD" w:rsidRPr="000640FD" w14:paraId="0C5F422B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758A47D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145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Настройка основных параметров</w:t>
            </w:r>
          </w:p>
        </w:tc>
      </w:tr>
      <w:tr w:rsidR="000640FD" w:rsidRPr="000640FD" w14:paraId="21A6645D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3D7A1DD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F5F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назначения  ролей и управления информацией пользователя, включая имя пользователя, уровень пользователя, телефон и электронную почту и т. Д.</w:t>
            </w:r>
          </w:p>
        </w:tc>
      </w:tr>
      <w:tr w:rsidR="000640FD" w:rsidRPr="000640FD" w14:paraId="2374A9BE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7650BA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73D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управления датой истечения срока действия пользователей.</w:t>
            </w:r>
          </w:p>
        </w:tc>
      </w:tr>
      <w:tr w:rsidR="000640FD" w:rsidRPr="000640FD" w14:paraId="5A9B2895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4DA09F1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Контроль доступа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602F5C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режимов аутентификации, включая карточку, отпечаток пальца, пароль и т. д.</w:t>
            </w:r>
          </w:p>
        </w:tc>
      </w:tr>
      <w:tr w:rsidR="000640FD" w:rsidRPr="000640FD" w14:paraId="3B29F69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D70C7C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AADDDF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расширенных конфигураций, включая первый вход, контроль двойного прохода и много дверную блокировку.</w:t>
            </w:r>
          </w:p>
        </w:tc>
      </w:tr>
      <w:tr w:rsidR="000640FD" w:rsidRPr="000640FD" w14:paraId="09F8BF5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3E519B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717DFF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контроля и отображения статуса двери через Клиент управления и модуль E-map.</w:t>
            </w:r>
          </w:p>
        </w:tc>
      </w:tr>
      <w:tr w:rsidR="000640FD" w:rsidRPr="000640FD" w14:paraId="6D0C194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26D0F23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8E9667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поиска событий доступа в реальном времени, таких как блокировка, разблокировка и т. д.</w:t>
            </w:r>
          </w:p>
        </w:tc>
      </w:tr>
      <w:tr w:rsidR="000640FD" w:rsidRPr="000640FD" w14:paraId="6F5421B4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43287E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195150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Поддерживать настройку действий по привязке, включая запись, захват, загрузку в центр и выход тревоги для срабатывания тревожного и подача сигнала в центр управления</w:t>
            </w:r>
          </w:p>
        </w:tc>
      </w:tr>
      <w:tr w:rsidR="000640FD" w:rsidRPr="000640FD" w14:paraId="3EDC2D3B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099DDBC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Контроль доступа по лицам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804E54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импорта изображений с лицами (включая изображения лиц)</w:t>
            </w:r>
          </w:p>
        </w:tc>
      </w:tr>
      <w:tr w:rsidR="000640FD" w:rsidRPr="000640FD" w14:paraId="40A02696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FC00DD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5E0EAE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открытия турникета по лицам и ведение отчета</w:t>
            </w:r>
          </w:p>
        </w:tc>
      </w:tr>
      <w:tr w:rsidR="000640FD" w:rsidRPr="000640FD" w14:paraId="1E716B52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5AF528B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A273D9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Посетитель может использовать лицо, чтобы открыть турникет, при добавлении лица из системы посетителей</w:t>
            </w:r>
          </w:p>
        </w:tc>
      </w:tr>
      <w:tr w:rsidR="000640FD" w:rsidRPr="000640FD" w14:paraId="0C3D60C0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002EF08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3CD0B7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поиска лиц в базе данных.</w:t>
            </w:r>
          </w:p>
        </w:tc>
      </w:tr>
      <w:tr w:rsidR="000640FD" w:rsidRPr="000640FD" w14:paraId="7D61CBB3" w14:textId="77777777" w:rsidTr="00E802EC">
        <w:tc>
          <w:tcPr>
            <w:tcW w:w="2238" w:type="dxa"/>
            <w:shd w:val="clear" w:color="auto" w:fill="auto"/>
            <w:vAlign w:val="center"/>
          </w:tcPr>
          <w:p w14:paraId="29B54E1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Учет рабочего времени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B808B0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управления посещаемостью, включая настройки правил посещаемости, анализ данных посещаемости, отображение отчетов</w:t>
            </w:r>
          </w:p>
        </w:tc>
      </w:tr>
      <w:tr w:rsidR="000640FD" w:rsidRPr="000640FD" w14:paraId="768BCF90" w14:textId="77777777" w:rsidTr="00E802EC">
        <w:tc>
          <w:tcPr>
            <w:tcW w:w="2238" w:type="dxa"/>
            <w:vMerge w:val="restart"/>
            <w:shd w:val="clear" w:color="auto" w:fill="auto"/>
            <w:vAlign w:val="center"/>
          </w:tcPr>
          <w:p w14:paraId="2BD09B8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Видеостена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CEB2324" w14:textId="693880D2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Управление видео стеной:</w:t>
            </w:r>
          </w:p>
          <w:p w14:paraId="63B0168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настройки деления окна в режиме 1/4/9/16.</w:t>
            </w:r>
          </w:p>
          <w:p w14:paraId="755C71E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установки оконного деления после открытия окна и сохранения настроек в качестве сцены.</w:t>
            </w:r>
          </w:p>
        </w:tc>
      </w:tr>
      <w:tr w:rsidR="000640FD" w:rsidRPr="000640FD" w14:paraId="202A4655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6CA6BD5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3B9F64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отображения в реальном времени, воспроизведения и вывод тревожных сообщений на видеостену.</w:t>
            </w:r>
          </w:p>
        </w:tc>
      </w:tr>
      <w:tr w:rsidR="000640FD" w:rsidRPr="000640FD" w14:paraId="21993681" w14:textId="77777777" w:rsidTr="00E802EC">
        <w:tc>
          <w:tcPr>
            <w:tcW w:w="2238" w:type="dxa"/>
            <w:vMerge/>
            <w:shd w:val="clear" w:color="auto" w:fill="auto"/>
            <w:vAlign w:val="center"/>
          </w:tcPr>
          <w:p w14:paraId="10D8EF5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D639D5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автоматического переключения на субпоток или основной поток во время декодирования и отображение живого изображения на стене видео. Основной поток доступен в 1/4 оконных делениях, а подпоток доступен в 9/16 оконных делениях. Поддержка настройки через файл конфигурации</w:t>
            </w:r>
          </w:p>
        </w:tc>
      </w:tr>
      <w:tr w:rsidR="000640FD" w:rsidRPr="000640FD" w14:paraId="04576CC2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0DCCC969" w14:textId="37B2EBE7" w:rsidR="00731512" w:rsidRPr="00ED2B06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ED2B06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lastRenderedPageBreak/>
              <w:t>Производительность</w:t>
            </w:r>
          </w:p>
        </w:tc>
      </w:tr>
      <w:tr w:rsidR="000640FD" w:rsidRPr="000640FD" w14:paraId="77BED569" w14:textId="77777777" w:rsidTr="00E802EC">
        <w:tc>
          <w:tcPr>
            <w:tcW w:w="2238" w:type="dxa"/>
            <w:shd w:val="clear" w:color="auto" w:fill="auto"/>
            <w:vAlign w:val="center"/>
          </w:tcPr>
          <w:p w14:paraId="28F3F70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Общее количество подключаемых камер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258123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3000</w:t>
            </w:r>
          </w:p>
        </w:tc>
      </w:tr>
      <w:tr w:rsidR="000640FD" w:rsidRPr="000640FD" w14:paraId="763C8B5E" w14:textId="77777777" w:rsidTr="00E802EC">
        <w:tc>
          <w:tcPr>
            <w:tcW w:w="2238" w:type="dxa"/>
            <w:shd w:val="clear" w:color="auto" w:fill="auto"/>
            <w:vAlign w:val="center"/>
          </w:tcPr>
          <w:p w14:paraId="6F0E27C2" w14:textId="6610E12C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Расширение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D183F2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Возможность расширения до 10 000 камер</w:t>
            </w:r>
          </w:p>
        </w:tc>
      </w:tr>
      <w:tr w:rsidR="000640FD" w:rsidRPr="000640FD" w14:paraId="76928F13" w14:textId="77777777" w:rsidTr="00E802EC">
        <w:tc>
          <w:tcPr>
            <w:tcW w:w="2238" w:type="dxa"/>
            <w:shd w:val="clear" w:color="auto" w:fill="auto"/>
            <w:vAlign w:val="center"/>
          </w:tcPr>
          <w:p w14:paraId="0BBB962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Тревожные входы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67D0E1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5000</w:t>
            </w:r>
          </w:p>
        </w:tc>
      </w:tr>
      <w:tr w:rsidR="000640FD" w:rsidRPr="000640FD" w14:paraId="0288BFFC" w14:textId="77777777" w:rsidTr="00E802EC">
        <w:tc>
          <w:tcPr>
            <w:tcW w:w="2238" w:type="dxa"/>
            <w:shd w:val="clear" w:color="auto" w:fill="auto"/>
            <w:vAlign w:val="center"/>
          </w:tcPr>
          <w:p w14:paraId="6F87BC5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Тревожные выходы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55254B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3000</w:t>
            </w:r>
          </w:p>
        </w:tc>
      </w:tr>
      <w:tr w:rsidR="000640FD" w:rsidRPr="000640FD" w14:paraId="135C1A3A" w14:textId="77777777" w:rsidTr="00E802EC">
        <w:tc>
          <w:tcPr>
            <w:tcW w:w="2238" w:type="dxa"/>
            <w:shd w:val="clear" w:color="auto" w:fill="auto"/>
            <w:vAlign w:val="center"/>
          </w:tcPr>
          <w:p w14:paraId="5339CF4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Кодирование устройства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BD2DC5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1024</w:t>
            </w:r>
          </w:p>
        </w:tc>
      </w:tr>
      <w:tr w:rsidR="000640FD" w:rsidRPr="000640FD" w14:paraId="0DC66D15" w14:textId="77777777" w:rsidTr="00E802EC">
        <w:tc>
          <w:tcPr>
            <w:tcW w:w="2238" w:type="dxa"/>
            <w:shd w:val="clear" w:color="auto" w:fill="auto"/>
            <w:vAlign w:val="center"/>
          </w:tcPr>
          <w:p w14:paraId="4F66D918" w14:textId="36F2917F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Камера распозновани</w:t>
            </w:r>
            <w:r w:rsidR="00997F0A">
              <w:rPr>
                <w:rFonts w:ascii="Times New Roman" w:eastAsia="Calibri" w:hAnsi="Times New Roman" w:cs="Times New Roman"/>
                <w:color w:val="000000" w:themeColor="text1"/>
              </w:rPr>
              <w:t>я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 xml:space="preserve"> лиц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7A3462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300</w:t>
            </w:r>
          </w:p>
        </w:tc>
      </w:tr>
      <w:tr w:rsidR="000640FD" w:rsidRPr="000640FD" w14:paraId="61DC476E" w14:textId="77777777" w:rsidTr="00E802EC">
        <w:tc>
          <w:tcPr>
            <w:tcW w:w="2238" w:type="dxa"/>
            <w:shd w:val="clear" w:color="auto" w:fill="auto"/>
            <w:vAlign w:val="center"/>
          </w:tcPr>
          <w:p w14:paraId="1053733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ANPR камеры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C78658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1000</w:t>
            </w:r>
          </w:p>
        </w:tc>
      </w:tr>
      <w:tr w:rsidR="000640FD" w:rsidRPr="000640FD" w14:paraId="69C05798" w14:textId="77777777" w:rsidTr="00E802EC">
        <w:tc>
          <w:tcPr>
            <w:tcW w:w="2238" w:type="dxa"/>
            <w:shd w:val="clear" w:color="auto" w:fill="auto"/>
            <w:vAlign w:val="center"/>
          </w:tcPr>
          <w:p w14:paraId="5AAD412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Мобильный Устройства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3A9F24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1000</w:t>
            </w:r>
          </w:p>
        </w:tc>
      </w:tr>
      <w:tr w:rsidR="000640FD" w:rsidRPr="000640FD" w14:paraId="78A0C65E" w14:textId="77777777" w:rsidTr="00E802EC">
        <w:tc>
          <w:tcPr>
            <w:tcW w:w="2238" w:type="dxa"/>
            <w:shd w:val="clear" w:color="auto" w:fill="auto"/>
            <w:vAlign w:val="center"/>
          </w:tcPr>
          <w:p w14:paraId="12ED5F3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Камеры для подсчета людей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76A007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300</w:t>
            </w:r>
          </w:p>
        </w:tc>
      </w:tr>
      <w:tr w:rsidR="000640FD" w:rsidRPr="000640FD" w14:paraId="5FA505E2" w14:textId="77777777" w:rsidTr="00E802EC">
        <w:tc>
          <w:tcPr>
            <w:tcW w:w="2238" w:type="dxa"/>
            <w:shd w:val="clear" w:color="auto" w:fill="auto"/>
            <w:vAlign w:val="center"/>
          </w:tcPr>
          <w:p w14:paraId="4AE70EF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Тепловые карты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D36F01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70</w:t>
            </w:r>
          </w:p>
        </w:tc>
      </w:tr>
      <w:tr w:rsidR="000640FD" w:rsidRPr="000640FD" w14:paraId="5AF30868" w14:textId="77777777" w:rsidTr="00E802EC">
        <w:tc>
          <w:tcPr>
            <w:tcW w:w="2238" w:type="dxa"/>
            <w:shd w:val="clear" w:color="auto" w:fill="auto"/>
            <w:vAlign w:val="center"/>
          </w:tcPr>
          <w:p w14:paraId="58DF880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Термальный Камеры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272D8C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20</w:t>
            </w:r>
          </w:p>
        </w:tc>
      </w:tr>
      <w:tr w:rsidR="000640FD" w:rsidRPr="000640FD" w14:paraId="2CE1953E" w14:textId="77777777" w:rsidTr="00E802EC">
        <w:tc>
          <w:tcPr>
            <w:tcW w:w="2238" w:type="dxa"/>
            <w:shd w:val="clear" w:color="auto" w:fill="auto"/>
            <w:vAlign w:val="center"/>
          </w:tcPr>
          <w:p w14:paraId="38966DE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Серверы записи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E01FA0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0640FD" w:rsidRPr="000640FD" w14:paraId="71264A32" w14:textId="77777777" w:rsidTr="00E802EC">
        <w:tc>
          <w:tcPr>
            <w:tcW w:w="2238" w:type="dxa"/>
            <w:shd w:val="clear" w:color="auto" w:fill="auto"/>
            <w:vAlign w:val="center"/>
          </w:tcPr>
          <w:p w14:paraId="6527361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Потоковые серверы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C526CD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0640FD" w:rsidRPr="000640FD" w14:paraId="6A602730" w14:textId="77777777" w:rsidTr="00E802EC">
        <w:tc>
          <w:tcPr>
            <w:tcW w:w="2238" w:type="dxa"/>
            <w:shd w:val="clear" w:color="auto" w:fill="auto"/>
            <w:vAlign w:val="center"/>
          </w:tcPr>
          <w:p w14:paraId="64F9550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Зоны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C40BB5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30 000</w:t>
            </w:r>
          </w:p>
        </w:tc>
      </w:tr>
      <w:tr w:rsidR="000640FD" w:rsidRPr="000640FD" w14:paraId="2491BD28" w14:textId="77777777" w:rsidTr="00E802EC">
        <w:tc>
          <w:tcPr>
            <w:tcW w:w="2238" w:type="dxa"/>
            <w:shd w:val="clear" w:color="auto" w:fill="auto"/>
            <w:vAlign w:val="center"/>
          </w:tcPr>
          <w:p w14:paraId="05CC3ED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Число камер на зону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792C4B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256</w:t>
            </w:r>
          </w:p>
        </w:tc>
      </w:tr>
      <w:tr w:rsidR="000640FD" w:rsidRPr="000640FD" w14:paraId="5C122411" w14:textId="77777777" w:rsidTr="00E802EC">
        <w:tc>
          <w:tcPr>
            <w:tcW w:w="2238" w:type="dxa"/>
            <w:shd w:val="clear" w:color="auto" w:fill="auto"/>
            <w:vAlign w:val="center"/>
          </w:tcPr>
          <w:p w14:paraId="06127A1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Тревожные входы в зону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DE317B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256</w:t>
            </w:r>
          </w:p>
        </w:tc>
      </w:tr>
      <w:tr w:rsidR="000640FD" w:rsidRPr="000640FD" w14:paraId="32522408" w14:textId="77777777" w:rsidTr="00E802EC">
        <w:tc>
          <w:tcPr>
            <w:tcW w:w="2238" w:type="dxa"/>
            <w:shd w:val="clear" w:color="auto" w:fill="auto"/>
            <w:vAlign w:val="center"/>
          </w:tcPr>
          <w:p w14:paraId="3EFE96C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Выходы сигнализации в зоне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7EB8B7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256</w:t>
            </w:r>
          </w:p>
        </w:tc>
      </w:tr>
      <w:tr w:rsidR="000640FD" w:rsidRPr="000640FD" w14:paraId="04F095A9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143D0B8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Запись</w:t>
            </w:r>
          </w:p>
        </w:tc>
      </w:tr>
      <w:tr w:rsidR="000640FD" w:rsidRPr="000640FD" w14:paraId="49FACE35" w14:textId="77777777" w:rsidTr="00E802EC">
        <w:tc>
          <w:tcPr>
            <w:tcW w:w="2238" w:type="dxa"/>
            <w:shd w:val="clear" w:color="auto" w:fill="auto"/>
            <w:vAlign w:val="center"/>
          </w:tcPr>
          <w:p w14:paraId="1CAA36C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Расписание записи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9046DF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10 000 камер</w:t>
            </w:r>
          </w:p>
        </w:tc>
      </w:tr>
      <w:tr w:rsidR="000640FD" w:rsidRPr="000640FD" w14:paraId="5C3AA4D6" w14:textId="77777777" w:rsidTr="00E802EC">
        <w:tc>
          <w:tcPr>
            <w:tcW w:w="2238" w:type="dxa"/>
            <w:shd w:val="clear" w:color="auto" w:fill="auto"/>
            <w:vAlign w:val="center"/>
          </w:tcPr>
          <w:p w14:paraId="35C5934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События и тревоги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7B0FF2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0640FD" w:rsidRPr="000640FD" w14:paraId="42B60B54" w14:textId="77777777" w:rsidTr="00E802EC"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7BD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Событий и тревоги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8F4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10 000</w:t>
            </w:r>
          </w:p>
        </w:tc>
      </w:tr>
      <w:tr w:rsidR="000640FD" w:rsidRPr="000640FD" w14:paraId="2E3A6CA0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775F" w14:textId="4C93E3FF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События или тревоги Принятые в секунду</w:t>
            </w:r>
          </w:p>
        </w:tc>
        <w:tc>
          <w:tcPr>
            <w:tcW w:w="8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59E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120</w:t>
            </w:r>
          </w:p>
        </w:tc>
      </w:tr>
      <w:tr w:rsidR="000640FD" w:rsidRPr="000640FD" w14:paraId="01BAD73E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061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Шаблоны Расписаний</w:t>
            </w:r>
          </w:p>
        </w:tc>
        <w:tc>
          <w:tcPr>
            <w:tcW w:w="8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D97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200</w:t>
            </w:r>
          </w:p>
        </w:tc>
      </w:tr>
      <w:tr w:rsidR="000640FD" w:rsidRPr="000640FD" w14:paraId="040021FF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28B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Сигнализация Приоритеты</w:t>
            </w:r>
          </w:p>
        </w:tc>
        <w:tc>
          <w:tcPr>
            <w:tcW w:w="8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8B8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255</w:t>
            </w:r>
          </w:p>
        </w:tc>
      </w:tr>
      <w:tr w:rsidR="000640FD" w:rsidRPr="000640FD" w14:paraId="3228E4B3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DB6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Шаблоны электронной почты</w:t>
            </w:r>
          </w:p>
        </w:tc>
        <w:tc>
          <w:tcPr>
            <w:tcW w:w="8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A96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неограниченный</w:t>
            </w:r>
          </w:p>
        </w:tc>
      </w:tr>
      <w:tr w:rsidR="000640FD" w:rsidRPr="000640FD" w14:paraId="71A47172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8788" w14:textId="12C49918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Правила,</w:t>
            </w:r>
            <w:r w:rsidR="00997F0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сообщения</w:t>
            </w:r>
          </w:p>
        </w:tc>
        <w:tc>
          <w:tcPr>
            <w:tcW w:w="8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6AD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</w:t>
            </w:r>
          </w:p>
        </w:tc>
      </w:tr>
      <w:tr w:rsidR="000640FD" w:rsidRPr="000640FD" w14:paraId="3FBC6D13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11F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Событие или сигнализации, правила в одном отчете</w:t>
            </w:r>
          </w:p>
        </w:tc>
        <w:tc>
          <w:tcPr>
            <w:tcW w:w="8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B5DB" w14:textId="609E8992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32</w:t>
            </w:r>
          </w:p>
        </w:tc>
      </w:tr>
      <w:tr w:rsidR="000640FD" w:rsidRPr="000640FD" w14:paraId="074BDB6C" w14:textId="77777777" w:rsidTr="00E802EC"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359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Журнал тревожных событий</w:t>
            </w:r>
          </w:p>
        </w:tc>
        <w:tc>
          <w:tcPr>
            <w:tcW w:w="8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AFF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10 000 событий</w:t>
            </w:r>
          </w:p>
        </w:tc>
      </w:tr>
      <w:tr w:rsidR="000640FD" w:rsidRPr="000640FD" w14:paraId="5D539197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042D6A4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Журналы и запись хранения</w:t>
            </w:r>
          </w:p>
        </w:tc>
      </w:tr>
      <w:tr w:rsidR="000640FD" w:rsidRPr="000640FD" w14:paraId="63BB14C0" w14:textId="77777777" w:rsidTr="00E802EC">
        <w:tc>
          <w:tcPr>
            <w:tcW w:w="2238" w:type="dxa"/>
            <w:shd w:val="clear" w:color="auto" w:fill="auto"/>
            <w:vAlign w:val="center"/>
          </w:tcPr>
          <w:p w14:paraId="6A053F9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Журналы сигнализации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665A01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60 000 000</w:t>
            </w:r>
          </w:p>
        </w:tc>
      </w:tr>
      <w:tr w:rsidR="000640FD" w:rsidRPr="000640FD" w14:paraId="31B1CBF3" w14:textId="77777777" w:rsidTr="00E802EC">
        <w:tc>
          <w:tcPr>
            <w:tcW w:w="2238" w:type="dxa"/>
            <w:shd w:val="clear" w:color="auto" w:fill="auto"/>
            <w:vAlign w:val="center"/>
          </w:tcPr>
          <w:p w14:paraId="1B1802C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Журналы событий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32EB3B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60 000 000</w:t>
            </w:r>
          </w:p>
        </w:tc>
      </w:tr>
      <w:tr w:rsidR="000640FD" w:rsidRPr="000640FD" w14:paraId="2EDDBD2D" w14:textId="77777777" w:rsidTr="00E802EC">
        <w:tc>
          <w:tcPr>
            <w:tcW w:w="2238" w:type="dxa"/>
            <w:shd w:val="clear" w:color="auto" w:fill="auto"/>
            <w:vAlign w:val="center"/>
          </w:tcPr>
          <w:p w14:paraId="0CE9F9E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Операция Журналы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724EE7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5000000</w:t>
            </w:r>
          </w:p>
        </w:tc>
      </w:tr>
      <w:tr w:rsidR="000640FD" w:rsidRPr="000640FD" w14:paraId="126F0092" w14:textId="77777777" w:rsidTr="00E802EC">
        <w:tc>
          <w:tcPr>
            <w:tcW w:w="2238" w:type="dxa"/>
            <w:shd w:val="clear" w:color="auto" w:fill="auto"/>
            <w:vAlign w:val="center"/>
          </w:tcPr>
          <w:p w14:paraId="0BAF2EA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Системные журналы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A9EA00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5 000 000</w:t>
            </w:r>
          </w:p>
        </w:tc>
      </w:tr>
      <w:tr w:rsidR="000640FD" w:rsidRPr="000640FD" w14:paraId="0670008E" w14:textId="77777777" w:rsidTr="00E802EC">
        <w:tc>
          <w:tcPr>
            <w:tcW w:w="2238" w:type="dxa"/>
            <w:shd w:val="clear" w:color="auto" w:fill="auto"/>
            <w:vAlign w:val="center"/>
          </w:tcPr>
          <w:p w14:paraId="47759F7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Теги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6730AB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60 000000</w:t>
            </w:r>
          </w:p>
        </w:tc>
      </w:tr>
      <w:tr w:rsidR="000640FD" w:rsidRPr="000640FD" w14:paraId="1E518B8D" w14:textId="77777777" w:rsidTr="00E802EC">
        <w:tc>
          <w:tcPr>
            <w:tcW w:w="2238" w:type="dxa"/>
            <w:shd w:val="clear" w:color="auto" w:fill="auto"/>
            <w:vAlign w:val="center"/>
          </w:tcPr>
          <w:p w14:paraId="11D1FFC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Запись захваченых лиц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04E7E5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50 000 000</w:t>
            </w:r>
          </w:p>
        </w:tc>
      </w:tr>
      <w:tr w:rsidR="000640FD" w:rsidRPr="000640FD" w14:paraId="172B99ED" w14:textId="77777777" w:rsidTr="00E802EC">
        <w:tc>
          <w:tcPr>
            <w:tcW w:w="2238" w:type="dxa"/>
            <w:shd w:val="clear" w:color="auto" w:fill="auto"/>
            <w:vAlign w:val="center"/>
          </w:tcPr>
          <w:p w14:paraId="39635FB0" w14:textId="3D10A15F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Запись номерных знаков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45AB70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60 000 000</w:t>
            </w:r>
          </w:p>
        </w:tc>
      </w:tr>
      <w:tr w:rsidR="000640FD" w:rsidRPr="000640FD" w14:paraId="065BB6D4" w14:textId="77777777" w:rsidTr="00E802EC">
        <w:tc>
          <w:tcPr>
            <w:tcW w:w="2238" w:type="dxa"/>
            <w:shd w:val="clear" w:color="auto" w:fill="auto"/>
            <w:vAlign w:val="center"/>
          </w:tcPr>
          <w:p w14:paraId="7EBCD68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Подсчет людей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D7F43E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5 000 000</w:t>
            </w:r>
          </w:p>
        </w:tc>
      </w:tr>
      <w:tr w:rsidR="000640FD" w:rsidRPr="000640FD" w14:paraId="57B85FDA" w14:textId="77777777" w:rsidTr="00E802EC">
        <w:tc>
          <w:tcPr>
            <w:tcW w:w="2238" w:type="dxa"/>
            <w:shd w:val="clear" w:color="auto" w:fill="auto"/>
            <w:vAlign w:val="center"/>
          </w:tcPr>
          <w:p w14:paraId="07819D5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Тепловые карты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27CC5A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250 000</w:t>
            </w:r>
          </w:p>
        </w:tc>
      </w:tr>
      <w:tr w:rsidR="000640FD" w:rsidRPr="000640FD" w14:paraId="1E996C25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57421E8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Пользователи и роли</w:t>
            </w:r>
          </w:p>
        </w:tc>
      </w:tr>
      <w:tr w:rsidR="000640FD" w:rsidRPr="000640FD" w14:paraId="3A586945" w14:textId="77777777" w:rsidTr="00E802EC">
        <w:tc>
          <w:tcPr>
            <w:tcW w:w="2238" w:type="dxa"/>
            <w:shd w:val="clear" w:color="auto" w:fill="auto"/>
            <w:vAlign w:val="center"/>
          </w:tcPr>
          <w:p w14:paraId="7ED6982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Одновременные допуски через веб-клиент, клиент</w:t>
            </w:r>
          </w:p>
          <w:p w14:paraId="0997689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управления и OpenSDK клиентов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094DFB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</w:t>
            </w:r>
          </w:p>
        </w:tc>
      </w:tr>
      <w:tr w:rsidR="000640FD" w:rsidRPr="000640FD" w14:paraId="63D837B1" w14:textId="77777777" w:rsidTr="00E802EC">
        <w:tc>
          <w:tcPr>
            <w:tcW w:w="2238" w:type="dxa"/>
            <w:shd w:val="clear" w:color="auto" w:fill="auto"/>
            <w:vAlign w:val="center"/>
          </w:tcPr>
          <w:p w14:paraId="6CCB4F7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Одновременные Допуски с помощью мобильных</w:t>
            </w:r>
          </w:p>
          <w:p w14:paraId="4EB4421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клиентов и OpenSDK клиентов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457B56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100</w:t>
            </w:r>
          </w:p>
        </w:tc>
      </w:tr>
      <w:tr w:rsidR="000640FD" w:rsidRPr="000640FD" w14:paraId="0697328E" w14:textId="77777777" w:rsidTr="00E802EC">
        <w:tc>
          <w:tcPr>
            <w:tcW w:w="2238" w:type="dxa"/>
            <w:shd w:val="clear" w:color="auto" w:fill="auto"/>
            <w:vAlign w:val="center"/>
          </w:tcPr>
          <w:p w14:paraId="78DD6F8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Пользователей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20C229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3 000</w:t>
            </w:r>
          </w:p>
        </w:tc>
      </w:tr>
      <w:tr w:rsidR="000640FD" w:rsidRPr="000640FD" w14:paraId="5AEF7C5D" w14:textId="77777777" w:rsidTr="00E802EC">
        <w:tc>
          <w:tcPr>
            <w:tcW w:w="2238" w:type="dxa"/>
            <w:shd w:val="clear" w:color="auto" w:fill="auto"/>
            <w:vAlign w:val="center"/>
          </w:tcPr>
          <w:p w14:paraId="717B1A3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Роли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AA8DB3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3 000</w:t>
            </w:r>
          </w:p>
        </w:tc>
      </w:tr>
      <w:tr w:rsidR="000640FD" w:rsidRPr="000640FD" w14:paraId="28F36E26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3082E76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Карта</w:t>
            </w:r>
          </w:p>
        </w:tc>
      </w:tr>
      <w:tr w:rsidR="000640FD" w:rsidRPr="000640FD" w14:paraId="05FF78C7" w14:textId="77777777" w:rsidTr="00E802EC">
        <w:tc>
          <w:tcPr>
            <w:tcW w:w="2238" w:type="dxa"/>
            <w:shd w:val="clear" w:color="auto" w:fill="auto"/>
            <w:vAlign w:val="center"/>
          </w:tcPr>
          <w:p w14:paraId="1DD56F9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Карта Разрешение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026A7C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8192 × 8192</w:t>
            </w:r>
          </w:p>
        </w:tc>
      </w:tr>
      <w:tr w:rsidR="000640FD" w:rsidRPr="000640FD" w14:paraId="221B2A4F" w14:textId="77777777" w:rsidTr="00E802EC">
        <w:tc>
          <w:tcPr>
            <w:tcW w:w="2238" w:type="dxa"/>
            <w:shd w:val="clear" w:color="auto" w:fill="auto"/>
            <w:vAlign w:val="center"/>
          </w:tcPr>
          <w:p w14:paraId="34C92AF5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Горячие регионы на карте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481C97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0640FD" w:rsidRPr="000640FD" w14:paraId="749D2FEA" w14:textId="77777777" w:rsidTr="00E802EC">
        <w:tc>
          <w:tcPr>
            <w:tcW w:w="2238" w:type="dxa"/>
            <w:shd w:val="clear" w:color="auto" w:fill="auto"/>
            <w:vAlign w:val="center"/>
          </w:tcPr>
          <w:p w14:paraId="0732DC2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Камера Горячие точки на карте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533F07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128</w:t>
            </w:r>
          </w:p>
        </w:tc>
      </w:tr>
      <w:tr w:rsidR="000640FD" w:rsidRPr="000640FD" w14:paraId="4602919B" w14:textId="77777777" w:rsidTr="00E802EC">
        <w:tc>
          <w:tcPr>
            <w:tcW w:w="2238" w:type="dxa"/>
            <w:shd w:val="clear" w:color="auto" w:fill="auto"/>
            <w:vAlign w:val="center"/>
          </w:tcPr>
          <w:p w14:paraId="4D441BA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Тревожные входы Горячие точки на карте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8E64C1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128</w:t>
            </w:r>
          </w:p>
        </w:tc>
      </w:tr>
      <w:tr w:rsidR="000640FD" w:rsidRPr="000640FD" w14:paraId="0BD42F2F" w14:textId="77777777" w:rsidTr="00E802EC">
        <w:tc>
          <w:tcPr>
            <w:tcW w:w="2238" w:type="dxa"/>
            <w:shd w:val="clear" w:color="auto" w:fill="auto"/>
            <w:vAlign w:val="center"/>
          </w:tcPr>
          <w:p w14:paraId="6B98D36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Выход сигнала тревоги Горячие точки на карте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0F400E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128</w:t>
            </w:r>
          </w:p>
        </w:tc>
      </w:tr>
      <w:tr w:rsidR="000640FD" w:rsidRPr="000640FD" w14:paraId="1D8312C4" w14:textId="77777777" w:rsidTr="00E802EC">
        <w:tc>
          <w:tcPr>
            <w:tcW w:w="2238" w:type="dxa"/>
            <w:shd w:val="clear" w:color="auto" w:fill="auto"/>
            <w:vAlign w:val="center"/>
          </w:tcPr>
          <w:p w14:paraId="6622E28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Количество Горячих Регионов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35A628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1024</w:t>
            </w:r>
          </w:p>
        </w:tc>
      </w:tr>
      <w:tr w:rsidR="000640FD" w:rsidRPr="000640FD" w14:paraId="6AFED44D" w14:textId="77777777" w:rsidTr="00E802EC">
        <w:tc>
          <w:tcPr>
            <w:tcW w:w="2238" w:type="dxa"/>
            <w:shd w:val="clear" w:color="auto" w:fill="auto"/>
            <w:vAlign w:val="center"/>
          </w:tcPr>
          <w:p w14:paraId="4873996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Тревожный вход Горячие точки в общем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5D0169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2500</w:t>
            </w:r>
          </w:p>
        </w:tc>
      </w:tr>
      <w:tr w:rsidR="000640FD" w:rsidRPr="000640FD" w14:paraId="12244A36" w14:textId="77777777" w:rsidTr="00E802EC">
        <w:tc>
          <w:tcPr>
            <w:tcW w:w="2238" w:type="dxa"/>
            <w:shd w:val="clear" w:color="auto" w:fill="auto"/>
            <w:vAlign w:val="center"/>
          </w:tcPr>
          <w:p w14:paraId="4D23721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Выход сигнала тревоги Горячие точки в общем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3DC368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2500</w:t>
            </w:r>
          </w:p>
        </w:tc>
      </w:tr>
      <w:tr w:rsidR="000640FD" w:rsidRPr="000640FD" w14:paraId="47140110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153FAE7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Мобильный Мониторинг</w:t>
            </w:r>
          </w:p>
        </w:tc>
      </w:tr>
      <w:tr w:rsidR="000640FD" w:rsidRPr="000640FD" w14:paraId="7E446BEE" w14:textId="77777777" w:rsidTr="00E802EC">
        <w:tc>
          <w:tcPr>
            <w:tcW w:w="2238" w:type="dxa"/>
            <w:shd w:val="clear" w:color="auto" w:fill="auto"/>
            <w:vAlign w:val="center"/>
          </w:tcPr>
          <w:p w14:paraId="65799EB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Правила для одного транспортного средства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5CC00B9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4</w:t>
            </w:r>
          </w:p>
        </w:tc>
      </w:tr>
      <w:tr w:rsidR="000640FD" w:rsidRPr="000640FD" w14:paraId="69ADF0FD" w14:textId="77777777" w:rsidTr="00E802EC">
        <w:tc>
          <w:tcPr>
            <w:tcW w:w="2238" w:type="dxa"/>
            <w:shd w:val="clear" w:color="auto" w:fill="auto"/>
            <w:vAlign w:val="center"/>
          </w:tcPr>
          <w:p w14:paraId="21ED888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Просмотр Одного траспортного средства в клиенте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09BF25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0640FD" w:rsidRPr="000640FD" w14:paraId="34EB53CB" w14:textId="77777777" w:rsidTr="00E802EC">
        <w:tc>
          <w:tcPr>
            <w:tcW w:w="2238" w:type="dxa"/>
            <w:shd w:val="clear" w:color="auto" w:fill="auto"/>
            <w:vAlign w:val="center"/>
          </w:tcPr>
          <w:p w14:paraId="510308E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Срок хранения данных GPS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C7879F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 месяцев</w:t>
            </w:r>
          </w:p>
        </w:tc>
      </w:tr>
      <w:tr w:rsidR="000640FD" w:rsidRPr="000640FD" w14:paraId="2384BB43" w14:textId="77777777" w:rsidTr="00E802EC">
        <w:tc>
          <w:tcPr>
            <w:tcW w:w="2238" w:type="dxa"/>
            <w:shd w:val="clear" w:color="auto" w:fill="auto"/>
            <w:vAlign w:val="center"/>
          </w:tcPr>
          <w:p w14:paraId="42FA579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Период хранения статистических данных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8FFAC6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3 года</w:t>
            </w:r>
          </w:p>
        </w:tc>
      </w:tr>
      <w:tr w:rsidR="000640FD" w:rsidRPr="000640FD" w14:paraId="3E4BBFD7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3610D1C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Проверка безопасности</w:t>
            </w:r>
          </w:p>
        </w:tc>
      </w:tr>
      <w:tr w:rsidR="000640FD" w:rsidRPr="000640FD" w14:paraId="57D83D51" w14:textId="77777777" w:rsidTr="00E802EC">
        <w:tc>
          <w:tcPr>
            <w:tcW w:w="2238" w:type="dxa"/>
            <w:shd w:val="clear" w:color="auto" w:fill="auto"/>
            <w:vAlign w:val="center"/>
          </w:tcPr>
          <w:p w14:paraId="7B0B761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Анализаторы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1BD57A6" w14:textId="420B929A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8</w:t>
            </w:r>
          </w:p>
        </w:tc>
      </w:tr>
      <w:tr w:rsidR="000640FD" w:rsidRPr="000640FD" w14:paraId="6411A523" w14:textId="77777777" w:rsidTr="00E802EC">
        <w:tc>
          <w:tcPr>
            <w:tcW w:w="2238" w:type="dxa"/>
            <w:shd w:val="clear" w:color="auto" w:fill="auto"/>
            <w:vAlign w:val="center"/>
          </w:tcPr>
          <w:p w14:paraId="1DB5273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Проходные Металлодетекторы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9AF45B2" w14:textId="5103F6A9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64</w:t>
            </w:r>
          </w:p>
        </w:tc>
      </w:tr>
      <w:tr w:rsidR="000640FD" w:rsidRPr="000640FD" w14:paraId="4C75FE06" w14:textId="77777777" w:rsidTr="00E802EC">
        <w:tc>
          <w:tcPr>
            <w:tcW w:w="2238" w:type="dxa"/>
            <w:shd w:val="clear" w:color="auto" w:fill="auto"/>
            <w:vAlign w:val="center"/>
          </w:tcPr>
          <w:p w14:paraId="13F92A0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Каналы проверки безопасности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8CD064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1 000</w:t>
            </w:r>
          </w:p>
        </w:tc>
      </w:tr>
      <w:tr w:rsidR="000640FD" w:rsidRPr="000640FD" w14:paraId="20498468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659F032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Управление транспортными средствами и парковкой</w:t>
            </w:r>
          </w:p>
        </w:tc>
      </w:tr>
      <w:tr w:rsidR="000640FD" w:rsidRPr="000640FD" w14:paraId="51D443C2" w14:textId="77777777" w:rsidTr="00E802EC">
        <w:tc>
          <w:tcPr>
            <w:tcW w:w="2238" w:type="dxa"/>
            <w:shd w:val="clear" w:color="auto" w:fill="auto"/>
            <w:vAlign w:val="center"/>
          </w:tcPr>
          <w:p w14:paraId="3F693FF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Транспортных средств в списке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3C759F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5 000</w:t>
            </w:r>
          </w:p>
        </w:tc>
      </w:tr>
      <w:tr w:rsidR="000640FD" w:rsidRPr="000640FD" w14:paraId="6E038BBC" w14:textId="77777777" w:rsidTr="00E802EC">
        <w:tc>
          <w:tcPr>
            <w:tcW w:w="2238" w:type="dxa"/>
            <w:shd w:val="clear" w:color="auto" w:fill="auto"/>
            <w:vAlign w:val="center"/>
          </w:tcPr>
          <w:p w14:paraId="5738453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Пользовательских Типов транспортных средств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4C328DE" w14:textId="201A8DA2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</w:t>
            </w:r>
          </w:p>
        </w:tc>
      </w:tr>
      <w:tr w:rsidR="000640FD" w:rsidRPr="000640FD" w14:paraId="51EF2B86" w14:textId="77777777" w:rsidTr="00E802EC">
        <w:tc>
          <w:tcPr>
            <w:tcW w:w="2238" w:type="dxa"/>
            <w:shd w:val="clear" w:color="auto" w:fill="auto"/>
            <w:vAlign w:val="center"/>
          </w:tcPr>
          <w:p w14:paraId="1914A94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Хранение сигнала тревоги ANPR Без изображений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8ADE32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1000/с</w:t>
            </w:r>
          </w:p>
        </w:tc>
      </w:tr>
      <w:tr w:rsidR="000640FD" w:rsidRPr="000640FD" w14:paraId="5FA78604" w14:textId="77777777" w:rsidTr="00E802EC">
        <w:tc>
          <w:tcPr>
            <w:tcW w:w="2238" w:type="dxa"/>
            <w:shd w:val="clear" w:color="auto" w:fill="auto"/>
            <w:vAlign w:val="center"/>
          </w:tcPr>
          <w:p w14:paraId="5F6598E8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Хранение сигнала тревоги ANPR с изображением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7A7E554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20/с (хранится в SYS)</w:t>
            </w:r>
          </w:p>
          <w:p w14:paraId="5F15BAA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100/с (Хранится на сервере записи)</w:t>
            </w:r>
          </w:p>
        </w:tc>
      </w:tr>
      <w:tr w:rsidR="000640FD" w:rsidRPr="000640FD" w14:paraId="162501B7" w14:textId="77777777" w:rsidTr="00E802EC">
        <w:tc>
          <w:tcPr>
            <w:tcW w:w="2238" w:type="dxa"/>
            <w:shd w:val="clear" w:color="auto" w:fill="auto"/>
            <w:vAlign w:val="center"/>
          </w:tcPr>
          <w:p w14:paraId="38CD3B5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Парковочных мест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46B5EE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10</w:t>
            </w:r>
          </w:p>
        </w:tc>
      </w:tr>
      <w:tr w:rsidR="000640FD" w:rsidRPr="000640FD" w14:paraId="2EB3CEE2" w14:textId="77777777" w:rsidTr="00E802EC">
        <w:tc>
          <w:tcPr>
            <w:tcW w:w="2238" w:type="dxa"/>
            <w:shd w:val="clear" w:color="auto" w:fill="auto"/>
            <w:vAlign w:val="center"/>
          </w:tcPr>
          <w:p w14:paraId="24BF80A1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Всего полос движения: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1B66E56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Не менее 40</w:t>
            </w:r>
          </w:p>
        </w:tc>
      </w:tr>
      <w:tr w:rsidR="000640FD" w:rsidRPr="000640FD" w14:paraId="017F5E3E" w14:textId="77777777" w:rsidTr="00E802EC">
        <w:tc>
          <w:tcPr>
            <w:tcW w:w="2238" w:type="dxa"/>
            <w:shd w:val="clear" w:color="auto" w:fill="auto"/>
            <w:vAlign w:val="center"/>
          </w:tcPr>
          <w:p w14:paraId="43146E5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На Одной Стоянке: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1D91ECD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32</w:t>
            </w:r>
          </w:p>
        </w:tc>
      </w:tr>
      <w:tr w:rsidR="000640FD" w:rsidRPr="000640FD" w14:paraId="654E4D68" w14:textId="77777777" w:rsidTr="00E802EC">
        <w:tc>
          <w:tcPr>
            <w:tcW w:w="2238" w:type="dxa"/>
            <w:shd w:val="clear" w:color="auto" w:fill="auto"/>
            <w:vAlign w:val="center"/>
          </w:tcPr>
          <w:p w14:paraId="0E4F13BF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Общее количество парковочных мест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AB538BC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3000</w:t>
            </w:r>
          </w:p>
        </w:tc>
      </w:tr>
      <w:tr w:rsidR="000640FD" w:rsidRPr="000640FD" w14:paraId="44CD30FC" w14:textId="77777777" w:rsidTr="00E802EC">
        <w:tc>
          <w:tcPr>
            <w:tcW w:w="2238" w:type="dxa"/>
            <w:shd w:val="clear" w:color="auto" w:fill="auto"/>
            <w:vAlign w:val="center"/>
          </w:tcPr>
          <w:p w14:paraId="07FC7B4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Количество парковочных мест на одном этаже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C11754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1024</w:t>
            </w:r>
          </w:p>
        </w:tc>
      </w:tr>
      <w:tr w:rsidR="000640FD" w:rsidRPr="000640FD" w14:paraId="633BB6E9" w14:textId="77777777" w:rsidTr="00E802EC">
        <w:tc>
          <w:tcPr>
            <w:tcW w:w="2238" w:type="dxa"/>
            <w:shd w:val="clear" w:color="auto" w:fill="auto"/>
            <w:vAlign w:val="center"/>
          </w:tcPr>
          <w:p w14:paraId="0EDD07B2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Карты, привязанные к транспортным средствам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07CEA77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250 00</w:t>
            </w:r>
          </w:p>
        </w:tc>
      </w:tr>
      <w:tr w:rsidR="000640FD" w:rsidRPr="000640FD" w14:paraId="33C430C5" w14:textId="77777777" w:rsidTr="00E802EC">
        <w:tc>
          <w:tcPr>
            <w:tcW w:w="2238" w:type="dxa"/>
            <w:shd w:val="clear" w:color="auto" w:fill="auto"/>
            <w:vAlign w:val="center"/>
          </w:tcPr>
          <w:p w14:paraId="04E50721" w14:textId="1B31ED09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Временные карточки на Одной парковк</w:t>
            </w:r>
            <w:r w:rsidR="00997F0A">
              <w:rPr>
                <w:rFonts w:ascii="Times New Roman" w:eastAsia="Calibri" w:hAnsi="Times New Roman" w:cs="Times New Roman"/>
                <w:color w:val="000000" w:themeColor="text1"/>
              </w:rPr>
              <w:t>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14F217A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10 000</w:t>
            </w:r>
          </w:p>
        </w:tc>
      </w:tr>
      <w:tr w:rsidR="000640FD" w:rsidRPr="000640FD" w14:paraId="33327F0D" w14:textId="77777777" w:rsidTr="00E802EC">
        <w:tc>
          <w:tcPr>
            <w:tcW w:w="2238" w:type="dxa"/>
            <w:shd w:val="clear" w:color="auto" w:fill="auto"/>
            <w:vAlign w:val="center"/>
          </w:tcPr>
          <w:p w14:paraId="088FBB2E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Частота прохождения транспортных средств по Каждой полосе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D0C7D60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</w:tr>
      <w:tr w:rsidR="000640FD" w:rsidRPr="000640FD" w14:paraId="5D8C54F9" w14:textId="77777777" w:rsidTr="009F2C9E">
        <w:tc>
          <w:tcPr>
            <w:tcW w:w="10485" w:type="dxa"/>
            <w:gridSpan w:val="3"/>
            <w:shd w:val="clear" w:color="auto" w:fill="auto"/>
            <w:vAlign w:val="center"/>
          </w:tcPr>
          <w:p w14:paraId="3340F1E3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b/>
                <w:color w:val="000000" w:themeColor="text1"/>
              </w:rPr>
              <w:t>Возможность подключение к стронной платформе</w:t>
            </w:r>
          </w:p>
        </w:tc>
      </w:tr>
      <w:tr w:rsidR="000640FD" w:rsidRPr="000640FD" w14:paraId="2034E7C7" w14:textId="77777777" w:rsidTr="00E802EC">
        <w:tc>
          <w:tcPr>
            <w:tcW w:w="2238" w:type="dxa"/>
            <w:shd w:val="clear" w:color="auto" w:fill="auto"/>
            <w:vAlign w:val="center"/>
          </w:tcPr>
          <w:p w14:paraId="6BA4C78B" w14:textId="77777777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Поддержка подключения оборудовании по onvif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B881FB3" w14:textId="35B84A55" w:rsidR="00731512" w:rsidRPr="000640FD" w:rsidRDefault="00731512" w:rsidP="00A01180">
            <w:pPr>
              <w:spacing w:before="120" w:after="120" w:line="259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0640FD">
              <w:rPr>
                <w:rFonts w:ascii="Times New Roman" w:eastAsia="Calibri" w:hAnsi="Times New Roman" w:cs="Times New Roman"/>
                <w:color w:val="000000" w:themeColor="text1"/>
              </w:rPr>
              <w:t>Поддерживается</w:t>
            </w:r>
          </w:p>
        </w:tc>
      </w:tr>
      <w:tr w:rsidR="000640FD" w:rsidRPr="000640FD" w14:paraId="01A95BDE" w14:textId="77777777" w:rsidTr="009F2C9E">
        <w:trPr>
          <w:trHeight w:val="637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1721AAFD" w14:textId="77777777" w:rsidR="00731512" w:rsidRPr="000640FD" w:rsidRDefault="00731512" w:rsidP="005F1584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0FD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</w:rPr>
              <w:t>3. Видеорегистратор – 1 шт</w:t>
            </w:r>
          </w:p>
        </w:tc>
      </w:tr>
      <w:tr w:rsidR="000640FD" w:rsidRPr="00914162" w14:paraId="5897C277" w14:textId="77777777" w:rsidTr="00E802EC">
        <w:tc>
          <w:tcPr>
            <w:tcW w:w="2238" w:type="dxa"/>
            <w:shd w:val="clear" w:color="auto" w:fill="auto"/>
            <w:vAlign w:val="center"/>
          </w:tcPr>
          <w:p w14:paraId="593610B7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Формат видеосжатия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A2C17BF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H.265/ H.265+/ H.264/ H.264+/ SVAC/ MJPEG/ MPEG4</w:t>
            </w:r>
          </w:p>
        </w:tc>
      </w:tr>
      <w:tr w:rsidR="000640FD" w:rsidRPr="000640FD" w14:paraId="451970AD" w14:textId="77777777" w:rsidTr="00E802EC">
        <w:tc>
          <w:tcPr>
            <w:tcW w:w="2238" w:type="dxa"/>
            <w:shd w:val="clear" w:color="auto" w:fill="auto"/>
            <w:vAlign w:val="center"/>
          </w:tcPr>
          <w:p w14:paraId="510C4564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IP-видеовход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ECEF853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128 каналов</w:t>
            </w:r>
          </w:p>
        </w:tc>
      </w:tr>
      <w:tr w:rsidR="000640FD" w:rsidRPr="000640FD" w14:paraId="3701FD61" w14:textId="77777777" w:rsidTr="00E802EC">
        <w:tc>
          <w:tcPr>
            <w:tcW w:w="2238" w:type="dxa"/>
            <w:shd w:val="clear" w:color="auto" w:fill="auto"/>
            <w:vAlign w:val="center"/>
          </w:tcPr>
          <w:p w14:paraId="7C048598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Двусторонний аудиовход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48615DF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 канал RCA (2.0 Vp-p, 1 KΩ)</w:t>
            </w:r>
          </w:p>
        </w:tc>
      </w:tr>
      <w:tr w:rsidR="000640FD" w:rsidRPr="000640FD" w14:paraId="1B116887" w14:textId="77777777" w:rsidTr="00E802EC">
        <w:tc>
          <w:tcPr>
            <w:tcW w:w="2238" w:type="dxa"/>
            <w:shd w:val="clear" w:color="auto" w:fill="auto"/>
            <w:vAlign w:val="center"/>
          </w:tcPr>
          <w:p w14:paraId="6262454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Входная пропускная способность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F07D8B4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ниже 512Мб/с</w:t>
            </w:r>
          </w:p>
        </w:tc>
      </w:tr>
      <w:tr w:rsidR="000640FD" w:rsidRPr="000640FD" w14:paraId="0C061ED2" w14:textId="77777777" w:rsidTr="00E802EC">
        <w:tc>
          <w:tcPr>
            <w:tcW w:w="2238" w:type="dxa"/>
            <w:shd w:val="clear" w:color="auto" w:fill="auto"/>
            <w:vAlign w:val="center"/>
          </w:tcPr>
          <w:p w14:paraId="05E3D5B1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Выходная пропускная способность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089A831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ниже 512Мб/с</w:t>
            </w:r>
          </w:p>
        </w:tc>
      </w:tr>
      <w:tr w:rsidR="000640FD" w:rsidRPr="000640FD" w14:paraId="04C85338" w14:textId="77777777" w:rsidTr="00E802EC">
        <w:tc>
          <w:tcPr>
            <w:tcW w:w="2238" w:type="dxa"/>
            <w:shd w:val="clear" w:color="auto" w:fill="auto"/>
            <w:vAlign w:val="center"/>
          </w:tcPr>
          <w:p w14:paraId="61D9088C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Видеовыход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E29CDC8" w14:textId="49107AAF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2 HDMI, 2 VGA</w:t>
            </w:r>
          </w:p>
        </w:tc>
      </w:tr>
      <w:tr w:rsidR="000640FD" w:rsidRPr="000640FD" w14:paraId="6A7331F7" w14:textId="77777777" w:rsidTr="00E802EC">
        <w:tc>
          <w:tcPr>
            <w:tcW w:w="2238" w:type="dxa"/>
            <w:shd w:val="clear" w:color="auto" w:fill="auto"/>
            <w:vAlign w:val="center"/>
          </w:tcPr>
          <w:p w14:paraId="142D2B7E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Разрешение при записи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3EA3154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HDMI: 4K (3840 × 2160)/60 Гц, 4K (3840 × 2160)/30 Гц, 2K (2560 × 1440)/60 Гц, 1920 × 1080/60 Гц, 1600 × 1200/60 Гц, 1280 × 1024/60 Гц, 1280 × 720/60 Гц, 1024 × 768/60 Гц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br/>
              <w:t>VGA: 1920 × 1080/60 Гц, 1280 × 1024/60 Гц, 1280 × 720/60Гц, 1024 × 768/60 Гц</w:t>
            </w:r>
          </w:p>
        </w:tc>
      </w:tr>
      <w:tr w:rsidR="000640FD" w:rsidRPr="000640FD" w14:paraId="530DE78E" w14:textId="77777777" w:rsidTr="00E802EC">
        <w:tc>
          <w:tcPr>
            <w:tcW w:w="2238" w:type="dxa"/>
            <w:shd w:val="clear" w:color="auto" w:fill="auto"/>
            <w:vAlign w:val="center"/>
          </w:tcPr>
          <w:p w14:paraId="6050B163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Аудиовыход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2B208F2" w14:textId="183F6258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 канал, RCA</w:t>
            </w:r>
          </w:p>
        </w:tc>
      </w:tr>
      <w:tr w:rsidR="000640FD" w:rsidRPr="000640FD" w14:paraId="02E2DEA9" w14:textId="77777777" w:rsidTr="00E802EC">
        <w:tc>
          <w:tcPr>
            <w:tcW w:w="2238" w:type="dxa"/>
            <w:shd w:val="clear" w:color="auto" w:fill="auto"/>
            <w:vAlign w:val="center"/>
          </w:tcPr>
          <w:p w14:paraId="577922E7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Вывод на LCD монитор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D3CDC78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7” LCD монитор</w:t>
            </w:r>
          </w:p>
        </w:tc>
      </w:tr>
      <w:tr w:rsidR="000640FD" w:rsidRPr="000640FD" w14:paraId="347900DA" w14:textId="77777777" w:rsidTr="00E802EC">
        <w:tc>
          <w:tcPr>
            <w:tcW w:w="2238" w:type="dxa"/>
            <w:shd w:val="clear" w:color="auto" w:fill="auto"/>
            <w:vAlign w:val="center"/>
          </w:tcPr>
          <w:p w14:paraId="54849E8F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Количество потоков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EC3B16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2</w:t>
            </w:r>
          </w:p>
        </w:tc>
      </w:tr>
      <w:tr w:rsidR="000640FD" w:rsidRPr="000640FD" w14:paraId="08347078" w14:textId="77777777" w:rsidTr="00E802EC">
        <w:tc>
          <w:tcPr>
            <w:tcW w:w="2238" w:type="dxa"/>
            <w:shd w:val="clear" w:color="auto" w:fill="auto"/>
            <w:vAlign w:val="center"/>
          </w:tcPr>
          <w:p w14:paraId="2122759A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Основной поток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206569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12Мп/8Мп/6Мп/5Мп/4Мп/3Мп/1080p/UXGA/720p/VGA/4CIF/DCIF/2CIF/CIF/QCIF</w:t>
            </w:r>
          </w:p>
        </w:tc>
      </w:tr>
      <w:tr w:rsidR="000640FD" w:rsidRPr="000640FD" w14:paraId="56D7E39C" w14:textId="77777777" w:rsidTr="00E802EC">
        <w:tc>
          <w:tcPr>
            <w:tcW w:w="2238" w:type="dxa"/>
            <w:shd w:val="clear" w:color="auto" w:fill="auto"/>
            <w:vAlign w:val="center"/>
          </w:tcPr>
          <w:p w14:paraId="5ECB5301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Тип потока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93C3C08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Видео, видео и аудио</w:t>
            </w:r>
          </w:p>
        </w:tc>
      </w:tr>
      <w:tr w:rsidR="000640FD" w:rsidRPr="000640FD" w14:paraId="21601CBC" w14:textId="77777777" w:rsidTr="00E802EC">
        <w:tc>
          <w:tcPr>
            <w:tcW w:w="2238" w:type="dxa"/>
            <w:shd w:val="clear" w:color="auto" w:fill="auto"/>
            <w:vAlign w:val="center"/>
          </w:tcPr>
          <w:p w14:paraId="3343B64F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Битрейт видео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7B5B7FC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32 кбит/с — 16 Мбит/с</w:t>
            </w:r>
          </w:p>
        </w:tc>
      </w:tr>
      <w:tr w:rsidR="000640FD" w:rsidRPr="000640FD" w14:paraId="0CFE395F" w14:textId="77777777" w:rsidTr="00E802EC">
        <w:tc>
          <w:tcPr>
            <w:tcW w:w="2238" w:type="dxa"/>
            <w:shd w:val="clear" w:color="auto" w:fill="auto"/>
            <w:vAlign w:val="center"/>
          </w:tcPr>
          <w:p w14:paraId="7F3B182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Синхронное воспроизведение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919C744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5 каналов @ 8 Мп (25 к/с) / 10 каналов @ 4Мп (25 к/с) / 20 каналов @ 1080р (25 к/с)</w:t>
            </w:r>
          </w:p>
        </w:tc>
      </w:tr>
      <w:tr w:rsidR="000640FD" w:rsidRPr="000640FD" w14:paraId="7774B312" w14:textId="77777777" w:rsidTr="00E802EC">
        <w:tc>
          <w:tcPr>
            <w:tcW w:w="2238" w:type="dxa"/>
            <w:shd w:val="clear" w:color="auto" w:fill="auto"/>
            <w:vAlign w:val="center"/>
          </w:tcPr>
          <w:p w14:paraId="0FEBB7CC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Детекции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0F6CF1F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Обнаружение людей, обнаружение лиц, обнаружение автомобилей, пересечение линии, вторжение, вход в зону, выход из зоны, оставленный предмет, удаленный предмет, потеря аудио, внезапная смена интенсивности звука, расфокусировка</w:t>
            </w:r>
          </w:p>
        </w:tc>
      </w:tr>
      <w:tr w:rsidR="000640FD" w:rsidRPr="000640FD" w14:paraId="04E9F89E" w14:textId="77777777" w:rsidTr="00E802EC">
        <w:tc>
          <w:tcPr>
            <w:tcW w:w="2238" w:type="dxa"/>
            <w:shd w:val="clear" w:color="auto" w:fill="auto"/>
            <w:vAlign w:val="center"/>
          </w:tcPr>
          <w:p w14:paraId="5306BF6F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Smart-функции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4EAF5F1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Поиск похожих людей, анализ поведения, обнаружение лиц, поддержка тепловизоров: обнаружение огня/морских судов/измерение температуры; статистика камер тепловых карт и подсчета посетителей</w:t>
            </w:r>
          </w:p>
        </w:tc>
      </w:tr>
      <w:tr w:rsidR="000640FD" w:rsidRPr="000640FD" w14:paraId="2D1E262A" w14:textId="77777777" w:rsidTr="00E802EC">
        <w:tc>
          <w:tcPr>
            <w:tcW w:w="2238" w:type="dxa"/>
            <w:shd w:val="clear" w:color="auto" w:fill="auto"/>
            <w:vAlign w:val="center"/>
          </w:tcPr>
          <w:p w14:paraId="1EF3859D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Фильтр ложных тревог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F59A50F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Фильтрация ложных тревог для 16 правил (пересечение линии, вторжение, вход в зону и выход из зоны)</w:t>
            </w:r>
          </w:p>
        </w:tc>
      </w:tr>
      <w:tr w:rsidR="000640FD" w:rsidRPr="000640FD" w14:paraId="5BF63484" w14:textId="77777777" w:rsidTr="00E802EC">
        <w:tc>
          <w:tcPr>
            <w:tcW w:w="2238" w:type="dxa"/>
            <w:shd w:val="clear" w:color="auto" w:fill="auto"/>
            <w:vAlign w:val="center"/>
          </w:tcPr>
          <w:p w14:paraId="78AADA84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Обнаружение людей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D8E022C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Обнаружение людей на 32 каналах</w:t>
            </w:r>
          </w:p>
        </w:tc>
      </w:tr>
      <w:tr w:rsidR="000640FD" w:rsidRPr="000640FD" w14:paraId="75B6463D" w14:textId="77777777" w:rsidTr="00E802EC">
        <w:tc>
          <w:tcPr>
            <w:tcW w:w="2238" w:type="dxa"/>
            <w:shd w:val="clear" w:color="auto" w:fill="auto"/>
            <w:vAlign w:val="center"/>
          </w:tcPr>
          <w:p w14:paraId="0F498053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Моделирование лица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1CCB7DD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64 фото в секунду</w:t>
            </w:r>
          </w:p>
        </w:tc>
      </w:tr>
      <w:tr w:rsidR="000640FD" w:rsidRPr="000640FD" w14:paraId="5881B1B6" w14:textId="77777777" w:rsidTr="00E802EC">
        <w:tc>
          <w:tcPr>
            <w:tcW w:w="2238" w:type="dxa"/>
            <w:shd w:val="clear" w:color="auto" w:fill="auto"/>
            <w:vAlign w:val="center"/>
          </w:tcPr>
          <w:p w14:paraId="6CB191C3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Поиск по фото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331CC90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Поддерживается</w:t>
            </w:r>
          </w:p>
        </w:tc>
      </w:tr>
      <w:tr w:rsidR="000640FD" w:rsidRPr="000640FD" w14:paraId="32743B51" w14:textId="77777777" w:rsidTr="00E802EC">
        <w:tc>
          <w:tcPr>
            <w:tcW w:w="2238" w:type="dxa"/>
            <w:shd w:val="clear" w:color="auto" w:fill="auto"/>
            <w:vAlign w:val="center"/>
          </w:tcPr>
          <w:p w14:paraId="028B87A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Библиотека снимков людей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DDF16A3" w14:textId="655F386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16 библиотек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br/>
              <w:t>Кол-во фото в одной библиотеке: не менее 25.000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br/>
              <w:t>Кол-во общих фото в библиотек</w:t>
            </w:r>
            <w:r w:rsidR="00997F0A">
              <w:rPr>
                <w:rFonts w:ascii="Times New Roman" w:hAnsi="Times New Roman" w:cs="Times New Roman"/>
                <w:color w:val="000000" w:themeColor="text1"/>
                <w:szCs w:val="21"/>
              </w:rPr>
              <w:t>е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: не менее 100.000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br/>
              <w:t>Должно быть поиск по атрибутам, сравнение изображений на похожесть</w:t>
            </w:r>
          </w:p>
        </w:tc>
      </w:tr>
      <w:tr w:rsidR="000640FD" w:rsidRPr="000640FD" w14:paraId="4C9FC6F2" w14:textId="77777777" w:rsidTr="00E802EC">
        <w:tc>
          <w:tcPr>
            <w:tcW w:w="2238" w:type="dxa"/>
            <w:shd w:val="clear" w:color="auto" w:fill="auto"/>
            <w:vAlign w:val="center"/>
          </w:tcPr>
          <w:p w14:paraId="30146393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ANR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93CCD61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Поддерживается</w:t>
            </w:r>
          </w:p>
        </w:tc>
      </w:tr>
      <w:tr w:rsidR="000640FD" w:rsidRPr="000640FD" w14:paraId="6BA7CECF" w14:textId="77777777" w:rsidTr="00E802EC">
        <w:tc>
          <w:tcPr>
            <w:tcW w:w="2238" w:type="dxa"/>
            <w:shd w:val="clear" w:color="auto" w:fill="auto"/>
            <w:vAlign w:val="center"/>
          </w:tcPr>
          <w:p w14:paraId="28A02169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Локальный Smart поиск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22E7769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Поддерживается</w:t>
            </w:r>
          </w:p>
        </w:tc>
      </w:tr>
      <w:tr w:rsidR="000640FD" w:rsidRPr="000640FD" w14:paraId="3BCAFA83" w14:textId="77777777" w:rsidTr="00E802EC">
        <w:tc>
          <w:tcPr>
            <w:tcW w:w="2238" w:type="dxa"/>
            <w:shd w:val="clear" w:color="auto" w:fill="auto"/>
            <w:vAlign w:val="center"/>
          </w:tcPr>
          <w:p w14:paraId="1FB5C8F9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Smart функции видеокамер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BEBAFFB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Поддерживается</w:t>
            </w:r>
          </w:p>
        </w:tc>
      </w:tr>
      <w:tr w:rsidR="000640FD" w:rsidRPr="000640FD" w14:paraId="013643E6" w14:textId="77777777" w:rsidTr="00E802EC">
        <w:tc>
          <w:tcPr>
            <w:tcW w:w="2238" w:type="dxa"/>
            <w:shd w:val="clear" w:color="auto" w:fill="auto"/>
            <w:vAlign w:val="center"/>
          </w:tcPr>
          <w:p w14:paraId="74F9549E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Удаленные соединения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C303A38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128</w:t>
            </w:r>
          </w:p>
        </w:tc>
      </w:tr>
      <w:tr w:rsidR="000640FD" w:rsidRPr="000640FD" w14:paraId="78BB2EC3" w14:textId="77777777" w:rsidTr="00E802EC">
        <w:tc>
          <w:tcPr>
            <w:tcW w:w="2238" w:type="dxa"/>
            <w:shd w:val="clear" w:color="auto" w:fill="auto"/>
            <w:vAlign w:val="center"/>
          </w:tcPr>
          <w:p w14:paraId="19D781F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Протоколы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BA15EB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TCP/IP, DHCP, Hik-Connect, DNS, DDNS, NTP, SADP, SMTP, NFS, iSCSI, UPnP™, HTTPS</w:t>
            </w:r>
          </w:p>
        </w:tc>
      </w:tr>
      <w:tr w:rsidR="000640FD" w:rsidRPr="000640FD" w14:paraId="1FCF1F73" w14:textId="77777777" w:rsidTr="00E802EC">
        <w:tc>
          <w:tcPr>
            <w:tcW w:w="2238" w:type="dxa"/>
            <w:shd w:val="clear" w:color="auto" w:fill="auto"/>
            <w:vAlign w:val="center"/>
          </w:tcPr>
          <w:p w14:paraId="3FFDF1BD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SATA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C2FC617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16 SATA</w:t>
            </w:r>
          </w:p>
        </w:tc>
      </w:tr>
      <w:tr w:rsidR="000640FD" w:rsidRPr="000640FD" w14:paraId="107A9631" w14:textId="77777777" w:rsidTr="00E802EC">
        <w:tc>
          <w:tcPr>
            <w:tcW w:w="2238" w:type="dxa"/>
            <w:shd w:val="clear" w:color="auto" w:fill="auto"/>
            <w:vAlign w:val="center"/>
          </w:tcPr>
          <w:p w14:paraId="67F63001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eSATA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A9C7D2A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 eSATA</w:t>
            </w:r>
          </w:p>
        </w:tc>
      </w:tr>
      <w:tr w:rsidR="000640FD" w:rsidRPr="000640FD" w14:paraId="16625FFD" w14:textId="77777777" w:rsidTr="00E802EC">
        <w:tc>
          <w:tcPr>
            <w:tcW w:w="2238" w:type="dxa"/>
            <w:shd w:val="clear" w:color="auto" w:fill="auto"/>
            <w:vAlign w:val="center"/>
          </w:tcPr>
          <w:p w14:paraId="49E098C9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miniSAS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8523FB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2 miniSAS</w:t>
            </w:r>
          </w:p>
        </w:tc>
      </w:tr>
      <w:tr w:rsidR="000640FD" w:rsidRPr="000640FD" w14:paraId="06FD495F" w14:textId="77777777" w:rsidTr="00E802EC">
        <w:tc>
          <w:tcPr>
            <w:tcW w:w="2238" w:type="dxa"/>
            <w:shd w:val="clear" w:color="auto" w:fill="auto"/>
            <w:vAlign w:val="center"/>
          </w:tcPr>
          <w:p w14:paraId="57093BF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Объем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84E180C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До 10ТБ каждый</w:t>
            </w:r>
          </w:p>
        </w:tc>
      </w:tr>
      <w:tr w:rsidR="000640FD" w:rsidRPr="00914162" w14:paraId="5DE1D23A" w14:textId="77777777" w:rsidTr="00E802EC">
        <w:tc>
          <w:tcPr>
            <w:tcW w:w="2238" w:type="dxa"/>
            <w:shd w:val="clear" w:color="auto" w:fill="auto"/>
            <w:vAlign w:val="center"/>
          </w:tcPr>
          <w:p w14:paraId="3DF48027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Тип дискового массива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7E52C4F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RAID0, RAID1, RAID5, RAID6 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и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RAID10</w:t>
            </w:r>
          </w:p>
        </w:tc>
      </w:tr>
      <w:tr w:rsidR="000640FD" w:rsidRPr="000640FD" w14:paraId="2311004A" w14:textId="77777777" w:rsidTr="00E802EC">
        <w:tc>
          <w:tcPr>
            <w:tcW w:w="2238" w:type="dxa"/>
            <w:shd w:val="clear" w:color="auto" w:fill="auto"/>
            <w:vAlign w:val="center"/>
          </w:tcPr>
          <w:p w14:paraId="3B4ADAC1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Сетевой интерфейс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1B6F63B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4 RJ-45 10M / 100M/ 1000М Ethernet</w:t>
            </w:r>
          </w:p>
        </w:tc>
      </w:tr>
      <w:tr w:rsidR="000640FD" w:rsidRPr="000640FD" w14:paraId="24848F6B" w14:textId="77777777" w:rsidTr="00E802EC">
        <w:tc>
          <w:tcPr>
            <w:tcW w:w="2238" w:type="dxa"/>
            <w:shd w:val="clear" w:color="auto" w:fill="auto"/>
            <w:vAlign w:val="center"/>
          </w:tcPr>
          <w:p w14:paraId="5E44DBF7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USB-интерфейс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2B77EB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2 USB 2.0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br/>
              <w:t>2 USB 3.0</w:t>
            </w:r>
          </w:p>
        </w:tc>
      </w:tr>
      <w:tr w:rsidR="000640FD" w:rsidRPr="000640FD" w14:paraId="040E4732" w14:textId="77777777" w:rsidTr="00E802EC">
        <w:tc>
          <w:tcPr>
            <w:tcW w:w="2238" w:type="dxa"/>
            <w:shd w:val="clear" w:color="auto" w:fill="auto"/>
            <w:vAlign w:val="center"/>
          </w:tcPr>
          <w:p w14:paraId="0C7EAF0D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Серийные интерфейсы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30E3B8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 RS-232, 1 RS-485, RS-485 для клавиатуры</w:t>
            </w:r>
          </w:p>
        </w:tc>
      </w:tr>
      <w:tr w:rsidR="000640FD" w:rsidRPr="000640FD" w14:paraId="0B9504AB" w14:textId="77777777" w:rsidTr="00E802EC">
        <w:tc>
          <w:tcPr>
            <w:tcW w:w="2238" w:type="dxa"/>
            <w:shd w:val="clear" w:color="auto" w:fill="auto"/>
            <w:vAlign w:val="center"/>
          </w:tcPr>
          <w:p w14:paraId="32CDEF9A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Тревожные входы/ выходы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16DC7C1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16/8</w:t>
            </w:r>
          </w:p>
        </w:tc>
      </w:tr>
      <w:tr w:rsidR="000640FD" w:rsidRPr="000640FD" w14:paraId="518DCF30" w14:textId="77777777" w:rsidTr="00E802EC">
        <w:tc>
          <w:tcPr>
            <w:tcW w:w="2238" w:type="dxa"/>
            <w:shd w:val="clear" w:color="auto" w:fill="auto"/>
            <w:vAlign w:val="center"/>
          </w:tcPr>
          <w:p w14:paraId="6EE0C78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Рабочие условия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0532A6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-10°C...+55°C</w:t>
            </w:r>
          </w:p>
        </w:tc>
      </w:tr>
      <w:tr w:rsidR="000640FD" w:rsidRPr="000640FD" w14:paraId="53ED26F2" w14:textId="77777777" w:rsidTr="00E802EC">
        <w:trPr>
          <w:trHeight w:val="374"/>
        </w:trPr>
        <w:tc>
          <w:tcPr>
            <w:tcW w:w="2238" w:type="dxa"/>
            <w:shd w:val="clear" w:color="auto" w:fill="auto"/>
            <w:vAlign w:val="center"/>
          </w:tcPr>
          <w:p w14:paraId="48523942" w14:textId="52AC8A7B" w:rsidR="00731512" w:rsidRPr="00681D79" w:rsidRDefault="00731512" w:rsidP="00A01180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681D79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Комплектация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56B6422" w14:textId="62877A2F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В комплектации</w:t>
            </w:r>
            <w:r w:rsidR="00C60505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должна быть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16 же</w:t>
            </w:r>
            <w:r w:rsidR="00332B23"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ст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ких дисков по 6ТБ</w:t>
            </w:r>
            <w:r w:rsidR="00C60505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каждый</w:t>
            </w:r>
          </w:p>
        </w:tc>
      </w:tr>
      <w:tr w:rsidR="000640FD" w:rsidRPr="000640FD" w14:paraId="1ACF59F1" w14:textId="77777777" w:rsidTr="009F2C9E">
        <w:trPr>
          <w:trHeight w:val="43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4BFBED67" w14:textId="2C4E6883" w:rsidR="00731512" w:rsidRPr="000640FD" w:rsidRDefault="00731512" w:rsidP="005F158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4. </w:t>
            </w:r>
            <w:r w:rsidR="00D165FA" w:rsidRPr="00815344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Кабель</w:t>
            </w:r>
            <w:r w:rsidR="00D165F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</w:t>
            </w:r>
            <w:r w:rsidR="00D165FA" w:rsidRPr="00815344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HDMI </w:t>
            </w:r>
            <w:r w:rsidR="00D165F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– </w:t>
            </w:r>
            <w:r w:rsidR="00D165F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uz-Cyrl-UZ"/>
              </w:rPr>
              <w:t>27</w:t>
            </w:r>
            <w:r w:rsidR="00D165F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шт</w:t>
            </w:r>
          </w:p>
        </w:tc>
      </w:tr>
      <w:tr w:rsidR="00D165FA" w:rsidRPr="00D165FA" w14:paraId="5CCEE3BF" w14:textId="77777777" w:rsidTr="00D165FA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2008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Тип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B224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Кабель HDMI</w:t>
            </w:r>
          </w:p>
        </w:tc>
      </w:tr>
      <w:tr w:rsidR="00D165FA" w:rsidRPr="00D165FA" w14:paraId="664EC232" w14:textId="77777777" w:rsidTr="00D165FA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F9F8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Коннектор 1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61EF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HDMI</w:t>
            </w:r>
          </w:p>
        </w:tc>
      </w:tr>
      <w:tr w:rsidR="00D165FA" w:rsidRPr="00D165FA" w14:paraId="72C5EC9C" w14:textId="77777777" w:rsidTr="00D165FA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F717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Коннектор 2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02205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HDMI</w:t>
            </w:r>
          </w:p>
        </w:tc>
      </w:tr>
      <w:tr w:rsidR="00D165FA" w:rsidRPr="00D165FA" w14:paraId="37D8CAD2" w14:textId="77777777" w:rsidTr="00D165FA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11DC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Версия интерфейса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020F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HDMI 2.0</w:t>
            </w:r>
          </w:p>
        </w:tc>
      </w:tr>
      <w:tr w:rsidR="00D165FA" w:rsidRPr="00D165FA" w14:paraId="7BC9C521" w14:textId="77777777" w:rsidTr="00D165FA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BE2C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Технологические особенности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5655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Поддержка разрешения 4K</w:t>
            </w:r>
          </w:p>
        </w:tc>
      </w:tr>
      <w:tr w:rsidR="00D165FA" w:rsidRPr="00D165FA" w14:paraId="34FAB8C3" w14:textId="77777777" w:rsidTr="00D165FA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836B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Длина провода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603C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15м</w:t>
            </w:r>
          </w:p>
        </w:tc>
      </w:tr>
      <w:tr w:rsidR="00D165FA" w:rsidRPr="00D165FA" w14:paraId="6F5BDCD3" w14:textId="77777777" w:rsidTr="00D165FA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D7F3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Конструктивные особенности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4737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Двойное экранирование</w:t>
            </w:r>
          </w:p>
        </w:tc>
      </w:tr>
      <w:tr w:rsidR="00D165FA" w:rsidRPr="00D165FA" w14:paraId="0F6F693A" w14:textId="77777777" w:rsidTr="00D165FA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6E4F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Материал проводника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96A6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Медь</w:t>
            </w:r>
          </w:p>
        </w:tc>
      </w:tr>
      <w:tr w:rsidR="00D165FA" w:rsidRPr="00D165FA" w14:paraId="568344EA" w14:textId="77777777" w:rsidTr="00D165FA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808E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Внешняя оболочка кабеля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A10D" w14:textId="77777777" w:rsidR="00D165FA" w:rsidRPr="00D165FA" w:rsidRDefault="00D165FA" w:rsidP="00D165F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165FA">
              <w:rPr>
                <w:rFonts w:ascii="Times New Roman" w:hAnsi="Times New Roman" w:cs="Times New Roman"/>
                <w:color w:val="000000" w:themeColor="text1"/>
                <w:szCs w:val="21"/>
              </w:rPr>
              <w:t>ПВХ (поливинилхлорид)</w:t>
            </w:r>
          </w:p>
        </w:tc>
      </w:tr>
      <w:tr w:rsidR="00A55830" w:rsidRPr="000640FD" w14:paraId="39305C37" w14:textId="77777777" w:rsidTr="009F2C9E">
        <w:trPr>
          <w:trHeight w:val="242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0645A750" w14:textId="521BD6A9" w:rsidR="00A55830" w:rsidRPr="000640FD" w:rsidRDefault="00A55830" w:rsidP="00511F5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Декодер</w:t>
            </w:r>
            <w:r w:rsidRPr="00064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 1 шт</w:t>
            </w:r>
          </w:p>
        </w:tc>
      </w:tr>
      <w:tr w:rsidR="0003626A" w:rsidRPr="000640FD" w14:paraId="0A77ACE9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4FE7127" w14:textId="6C83A027" w:rsidR="0003626A" w:rsidRPr="00B617D5" w:rsidRDefault="007C24FD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C24FD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Интерфейсы входа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047B856" w14:textId="6EFE2E1F" w:rsidR="0003626A" w:rsidRPr="0070460B" w:rsidRDefault="00215123" w:rsidP="00B617D5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1 </w:t>
            </w:r>
            <w:r w:rsidR="0070460B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- </w:t>
            </w:r>
            <w:r w:rsidR="007C24FD" w:rsidRPr="007C24F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VGA</w:t>
            </w:r>
            <w:r w:rsidR="007C24FD" w:rsidRPr="0070460B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="0070460B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1- </w:t>
            </w:r>
            <w:r w:rsidR="007C24FD" w:rsidRPr="007C24F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DVI</w:t>
            </w:r>
            <w:r w:rsidR="007C24FD" w:rsidRPr="0070460B">
              <w:rPr>
                <w:rFonts w:ascii="Times New Roman" w:hAnsi="Times New Roman" w:cs="Times New Roman"/>
                <w:color w:val="000000" w:themeColor="text1"/>
                <w:szCs w:val="21"/>
              </w:rPr>
              <w:t>-</w:t>
            </w:r>
            <w:r w:rsidR="007C24FD" w:rsidRPr="007C24F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I</w:t>
            </w:r>
          </w:p>
        </w:tc>
      </w:tr>
      <w:tr w:rsidR="009F2C9E" w:rsidRPr="000640FD" w14:paraId="440FA71F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0F4E6DA5" w14:textId="4CCB59EF" w:rsidR="00A55830" w:rsidRPr="000640FD" w:rsidRDefault="00B617D5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617D5">
              <w:rPr>
                <w:rFonts w:ascii="Times New Roman" w:hAnsi="Times New Roman" w:cs="Times New Roman"/>
                <w:color w:val="000000" w:themeColor="text1"/>
                <w:szCs w:val="21"/>
              </w:rPr>
              <w:t>Входное разрешение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D16625D" w14:textId="52C14A9E" w:rsidR="00B617D5" w:rsidRPr="00A1597A" w:rsidRDefault="00B617D5" w:rsidP="00B617D5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617D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VGA</w:t>
            </w:r>
            <w:r w:rsidRPr="00A1597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B617D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DVI</w:t>
            </w:r>
            <w:r w:rsidRPr="00A1597A">
              <w:rPr>
                <w:rFonts w:ascii="Times New Roman" w:hAnsi="Times New Roman" w:cs="Times New Roman"/>
                <w:color w:val="000000" w:themeColor="text1"/>
                <w:szCs w:val="21"/>
              </w:rPr>
              <w:t>-</w:t>
            </w:r>
            <w:r w:rsidRPr="00B617D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I</w:t>
            </w:r>
            <w:r w:rsidRPr="00A1597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: </w:t>
            </w:r>
            <w:r w:rsidR="00A1597A"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</w:t>
            </w:r>
            <w:r w:rsidRPr="00A1597A">
              <w:rPr>
                <w:rFonts w:ascii="Times New Roman" w:hAnsi="Times New Roman" w:cs="Times New Roman"/>
                <w:color w:val="000000" w:themeColor="text1"/>
                <w:szCs w:val="21"/>
              </w:rPr>
              <w:t>1080</w:t>
            </w:r>
            <w:r w:rsidRPr="00B617D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p</w:t>
            </w:r>
            <w:r w:rsidRPr="00A1597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: 1920 × 1080 @ 50/60 </w:t>
            </w:r>
            <w:r w:rsidRPr="00B617D5">
              <w:rPr>
                <w:rFonts w:ascii="Times New Roman" w:hAnsi="Times New Roman" w:cs="Times New Roman"/>
                <w:color w:val="000000" w:themeColor="text1"/>
                <w:szCs w:val="21"/>
              </w:rPr>
              <w:t>Гц</w:t>
            </w:r>
            <w:r w:rsidRPr="00A1597A">
              <w:rPr>
                <w:rFonts w:ascii="Times New Roman" w:hAnsi="Times New Roman" w:cs="Times New Roman"/>
                <w:color w:val="000000" w:themeColor="text1"/>
                <w:szCs w:val="21"/>
              </w:rPr>
              <w:t>,</w:t>
            </w:r>
          </w:p>
          <w:p w14:paraId="4ED1073E" w14:textId="2EC84428" w:rsidR="00A55830" w:rsidRPr="000640FD" w:rsidRDefault="00B617D5" w:rsidP="00B617D5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617D5">
              <w:rPr>
                <w:rFonts w:ascii="Times New Roman" w:hAnsi="Times New Roman" w:cs="Times New Roman"/>
                <w:color w:val="000000" w:themeColor="text1"/>
                <w:szCs w:val="21"/>
              </w:rPr>
              <w:t>720p: 1280 × 720 @ 50 Гц/60 Гц</w:t>
            </w:r>
          </w:p>
        </w:tc>
      </w:tr>
      <w:tr w:rsidR="007C24FD" w:rsidRPr="000640FD" w14:paraId="1333C0BE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C5D06EA" w14:textId="0643AAA3" w:rsidR="007C24FD" w:rsidRPr="000640FD" w:rsidRDefault="007C24FD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C24FD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Интерфейсы выхода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7DF0E49" w14:textId="702B38FA" w:rsidR="007C24FD" w:rsidRPr="000640FD" w:rsidRDefault="0070460B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7F2D88" w:rsidRPr="007F2D88">
              <w:rPr>
                <w:rFonts w:ascii="Times New Roman" w:hAnsi="Times New Roman" w:cs="Times New Roman"/>
                <w:color w:val="000000" w:themeColor="text1"/>
                <w:szCs w:val="21"/>
              </w:rPr>
              <w:t>HDMI × 16, BNC × 8 (DB15 × 2)</w:t>
            </w:r>
          </w:p>
        </w:tc>
      </w:tr>
      <w:tr w:rsidR="009F2C9E" w:rsidRPr="00914162" w14:paraId="6658DA1C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78B22AF" w14:textId="77EDE8B8" w:rsidR="00A55830" w:rsidRPr="000640FD" w:rsidRDefault="007F2D8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D88">
              <w:rPr>
                <w:rFonts w:ascii="Times New Roman" w:hAnsi="Times New Roman" w:cs="Times New Roman"/>
                <w:color w:val="000000" w:themeColor="text1"/>
                <w:szCs w:val="21"/>
              </w:rPr>
              <w:t>Выходное разрешение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8B1E474" w14:textId="58ACB657" w:rsidR="007F2D88" w:rsidRPr="007F2D88" w:rsidRDefault="007F2D88" w:rsidP="007F2D88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F2D88">
              <w:rPr>
                <w:rFonts w:ascii="Times New Roman" w:hAnsi="Times New Roman" w:cs="Times New Roman"/>
                <w:color w:val="000000" w:themeColor="text1"/>
                <w:szCs w:val="21"/>
              </w:rPr>
              <w:t>HDMI:</w:t>
            </w:r>
            <w:r w:rsidR="00F4152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не менее</w:t>
            </w:r>
            <w:r w:rsidRPr="007F2D8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4K: 3840 × 2160 @ 30 Гц (только для стороннего интерфейса),</w:t>
            </w:r>
          </w:p>
          <w:p w14:paraId="7B95FAFF" w14:textId="77777777" w:rsidR="007F2D88" w:rsidRPr="008F2699" w:rsidRDefault="007F2D88" w:rsidP="007F2D88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8F269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1080p: 1920 × 1080 @ 50/60 </w:t>
            </w:r>
            <w:r w:rsidRPr="007F2D88">
              <w:rPr>
                <w:rFonts w:ascii="Times New Roman" w:hAnsi="Times New Roman" w:cs="Times New Roman"/>
                <w:color w:val="000000" w:themeColor="text1"/>
                <w:szCs w:val="21"/>
              </w:rPr>
              <w:t>Гц</w:t>
            </w:r>
            <w:r w:rsidRPr="008F269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, 720p: 1280 × 720 @ 50 </w:t>
            </w:r>
            <w:r w:rsidRPr="007F2D88">
              <w:rPr>
                <w:rFonts w:ascii="Times New Roman" w:hAnsi="Times New Roman" w:cs="Times New Roman"/>
                <w:color w:val="000000" w:themeColor="text1"/>
                <w:szCs w:val="21"/>
              </w:rPr>
              <w:t>Гц</w:t>
            </w:r>
            <w:r w:rsidRPr="008F269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/60 </w:t>
            </w:r>
            <w:r w:rsidRPr="007F2D88">
              <w:rPr>
                <w:rFonts w:ascii="Times New Roman" w:hAnsi="Times New Roman" w:cs="Times New Roman"/>
                <w:color w:val="000000" w:themeColor="text1"/>
                <w:szCs w:val="21"/>
              </w:rPr>
              <w:t>Гц</w:t>
            </w:r>
          </w:p>
          <w:p w14:paraId="1FBE65EC" w14:textId="6A6D0B3F" w:rsidR="00A55830" w:rsidRPr="008F2699" w:rsidRDefault="007F2D88" w:rsidP="007F2D88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8F269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BNC: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8F269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PAL: 704 × 576, NTSC: 704 × 480</w:t>
            </w:r>
          </w:p>
        </w:tc>
      </w:tr>
      <w:tr w:rsidR="002610A0" w:rsidRPr="000640FD" w14:paraId="643D2756" w14:textId="77777777" w:rsidTr="00A1597A">
        <w:trPr>
          <w:trHeight w:val="205"/>
        </w:trPr>
        <w:tc>
          <w:tcPr>
            <w:tcW w:w="10485" w:type="dxa"/>
            <w:gridSpan w:val="3"/>
            <w:shd w:val="clear" w:color="auto" w:fill="auto"/>
            <w:vAlign w:val="center"/>
          </w:tcPr>
          <w:p w14:paraId="16EEDA66" w14:textId="43F23254" w:rsidR="002610A0" w:rsidRPr="002610A0" w:rsidRDefault="002610A0" w:rsidP="00511F5A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2610A0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Декодирование</w:t>
            </w:r>
          </w:p>
        </w:tc>
      </w:tr>
      <w:tr w:rsidR="009F2C9E" w:rsidRPr="000640FD" w14:paraId="153350CB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91AF57F" w14:textId="15B68B1F" w:rsidR="00A55830" w:rsidRPr="000640FD" w:rsidRDefault="002610A0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610A0">
              <w:rPr>
                <w:rFonts w:ascii="Times New Roman" w:hAnsi="Times New Roman" w:cs="Times New Roman"/>
                <w:color w:val="000000" w:themeColor="text1"/>
                <w:szCs w:val="21"/>
              </w:rPr>
              <w:t>Разрешение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A48C827" w14:textId="5DB7A424" w:rsidR="00A55830" w:rsidRPr="000640FD" w:rsidRDefault="002610A0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610A0">
              <w:rPr>
                <w:rFonts w:ascii="Times New Roman" w:hAnsi="Times New Roman" w:cs="Times New Roman"/>
                <w:color w:val="000000" w:themeColor="text1"/>
                <w:szCs w:val="21"/>
              </w:rPr>
              <w:t>До 24 Мп (только для 3 режима устройства кодирования)</w:t>
            </w:r>
          </w:p>
        </w:tc>
      </w:tr>
      <w:tr w:rsidR="009F2C9E" w:rsidRPr="000640FD" w14:paraId="107B04DA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CAF404E" w14:textId="57D868A3" w:rsidR="00A55830" w:rsidRPr="000640FD" w:rsidRDefault="002610A0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610A0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Канал декодирования</w:t>
            </w:r>
            <w:r w:rsidRPr="002610A0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A42D1E5" w14:textId="5C881D81" w:rsidR="00A55830" w:rsidRPr="000640FD" w:rsidRDefault="0070460B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D970B0"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128 каналов</w:t>
            </w:r>
          </w:p>
        </w:tc>
      </w:tr>
      <w:tr w:rsidR="009F2C9E" w:rsidRPr="000640FD" w14:paraId="35A2BFD9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A75DDAF" w14:textId="41F1B7D4" w:rsidR="00A55830" w:rsidRPr="000640FD" w:rsidRDefault="00D970B0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Производительность декодирования</w:t>
            </w: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62F43BD" w14:textId="27E37E77" w:rsidR="00D970B0" w:rsidRPr="00D970B0" w:rsidRDefault="00D970B0" w:rsidP="00D970B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24 Мп @ 30 к/с:</w:t>
            </w:r>
            <w:r w:rsidR="00F4152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не менее</w:t>
            </w: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8 каналов,</w:t>
            </w:r>
          </w:p>
          <w:p w14:paraId="7E468239" w14:textId="37B559E4" w:rsidR="00D970B0" w:rsidRPr="00D970B0" w:rsidRDefault="00D970B0" w:rsidP="00D970B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12 Мп @ 20 к/с: </w:t>
            </w:r>
            <w:r w:rsidR="00F4152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16 каналов,</w:t>
            </w:r>
          </w:p>
          <w:p w14:paraId="71FEB95E" w14:textId="7D07320A" w:rsidR="00D970B0" w:rsidRPr="00D970B0" w:rsidRDefault="00D970B0" w:rsidP="00D970B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8 Мп @ 30 к/с: </w:t>
            </w:r>
            <w:r w:rsidR="00F4152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32 канала,</w:t>
            </w:r>
          </w:p>
          <w:p w14:paraId="541A444E" w14:textId="1F7299DA" w:rsidR="00D970B0" w:rsidRPr="00D970B0" w:rsidRDefault="00D970B0" w:rsidP="00D970B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5 Мп @ 30 к/с: </w:t>
            </w:r>
            <w:r w:rsidR="00F4152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48 каналов</w:t>
            </w:r>
          </w:p>
          <w:p w14:paraId="0EBB599A" w14:textId="4066F201" w:rsidR="00D970B0" w:rsidRPr="00D970B0" w:rsidRDefault="00D970B0" w:rsidP="00D970B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3 Мп @ 30 к/с: </w:t>
            </w:r>
            <w:r w:rsidR="00F4152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80 каналов,</w:t>
            </w:r>
          </w:p>
          <w:p w14:paraId="76C66F24" w14:textId="1F257A40" w:rsidR="00A55830" w:rsidRPr="000640FD" w:rsidRDefault="00D970B0" w:rsidP="00D970B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1080p @ 30 к/с/3 Мбит/с: </w:t>
            </w:r>
            <w:r w:rsidR="00F4152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128 каналов</w:t>
            </w:r>
          </w:p>
        </w:tc>
      </w:tr>
      <w:tr w:rsidR="009F2C9E" w:rsidRPr="000640FD" w14:paraId="12C6B97D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3FA6C6C4" w14:textId="3FF52B7B" w:rsidR="00A55830" w:rsidRPr="000640FD" w:rsidRDefault="00D970B0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Разделение экрана</w:t>
            </w:r>
            <w:r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C242C5C" w14:textId="5598D792" w:rsidR="00A55830" w:rsidRPr="000640FD" w:rsidRDefault="0070460B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D970B0" w:rsidRPr="00D970B0">
              <w:rPr>
                <w:rFonts w:ascii="Times New Roman" w:hAnsi="Times New Roman" w:cs="Times New Roman"/>
                <w:color w:val="000000" w:themeColor="text1"/>
                <w:szCs w:val="21"/>
              </w:rPr>
              <w:t>1/2/4/6/8/9/12/16/25/36</w:t>
            </w:r>
          </w:p>
        </w:tc>
      </w:tr>
      <w:tr w:rsidR="00D970B0" w:rsidRPr="002610A0" w14:paraId="394FC0C5" w14:textId="77777777" w:rsidTr="00A1597A">
        <w:trPr>
          <w:trHeight w:val="205"/>
        </w:trPr>
        <w:tc>
          <w:tcPr>
            <w:tcW w:w="10485" w:type="dxa"/>
            <w:gridSpan w:val="3"/>
            <w:shd w:val="clear" w:color="auto" w:fill="auto"/>
            <w:vAlign w:val="center"/>
          </w:tcPr>
          <w:p w14:paraId="1DA0B516" w14:textId="5DCE9B17" w:rsidR="00D970B0" w:rsidRPr="00D970B0" w:rsidRDefault="00D970B0" w:rsidP="00511F5A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D970B0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Интерфейс</w:t>
            </w:r>
          </w:p>
        </w:tc>
      </w:tr>
      <w:tr w:rsidR="009F2C9E" w:rsidRPr="000640FD" w14:paraId="1332FEC2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3A30CC0" w14:textId="4E80EB49" w:rsidR="00A55830" w:rsidRPr="000640FD" w:rsidRDefault="009E310E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Сетевой интерфейс</w:t>
            </w: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A199E04" w14:textId="5C8C6D07" w:rsidR="009E310E" w:rsidRPr="009E310E" w:rsidRDefault="0070460B" w:rsidP="009E310E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9E310E"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 RJ45 × 2, auto 10/100/1000 M</w:t>
            </w:r>
          </w:p>
          <w:p w14:paraId="63CFC56F" w14:textId="77777777" w:rsidR="009E310E" w:rsidRPr="009E310E" w:rsidRDefault="009E310E" w:rsidP="009E310E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Оптический интерфейс × 2, 100 Base-FX/1000 Base-X</w:t>
            </w:r>
          </w:p>
          <w:p w14:paraId="612CEAA7" w14:textId="34D62631" w:rsidR="00A55830" w:rsidRPr="000640FD" w:rsidRDefault="009E310E" w:rsidP="009E310E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 RJ45 и оптический интерфейс образуют комбинацию</w:t>
            </w:r>
          </w:p>
        </w:tc>
      </w:tr>
      <w:tr w:rsidR="009F2C9E" w:rsidRPr="000640FD" w14:paraId="1BA95496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6641625" w14:textId="36924C50" w:rsidR="00A55830" w:rsidRPr="000640FD" w:rsidRDefault="009E310E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Серийный интерфейс</w:t>
            </w: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8B24FB9" w14:textId="1C34C593" w:rsidR="00A55830" w:rsidRPr="000640FD" w:rsidRDefault="0070460B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9E310E"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RS-232 (RJ45) × 1, RS-485 × 1</w:t>
            </w:r>
          </w:p>
        </w:tc>
      </w:tr>
      <w:tr w:rsidR="009F2C9E" w:rsidRPr="000640FD" w14:paraId="6AEDC12B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A1EB2F1" w14:textId="2190B717" w:rsidR="00A55830" w:rsidRPr="000640FD" w:rsidRDefault="009E310E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Аудиовыход</w:t>
            </w: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6C3A716" w14:textId="7B1AB1FE" w:rsidR="00A55830" w:rsidRPr="000640FD" w:rsidRDefault="0070460B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9E310E"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16 (DB15 × 2)</w:t>
            </w:r>
          </w:p>
        </w:tc>
      </w:tr>
      <w:tr w:rsidR="009F2C9E" w:rsidRPr="000640FD" w14:paraId="223D1D41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3E188815" w14:textId="4062D95A" w:rsidR="00A55830" w:rsidRPr="000640FD" w:rsidRDefault="009E310E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Двусторонняя аудиосвязь (выход)</w:t>
            </w:r>
            <w:r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E29520A" w14:textId="4F1DFF3E" w:rsidR="00A55830" w:rsidRPr="000640FD" w:rsidRDefault="0070460B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9E310E" w:rsidRPr="009E310E">
              <w:rPr>
                <w:rFonts w:ascii="Times New Roman" w:hAnsi="Times New Roman" w:cs="Times New Roman"/>
                <w:color w:val="000000" w:themeColor="text1"/>
                <w:szCs w:val="21"/>
              </w:rPr>
              <w:t>1 (разъем 3.5 мм, 2.0 В p-p, 1 кОм)</w:t>
            </w:r>
          </w:p>
        </w:tc>
      </w:tr>
      <w:tr w:rsidR="009E310E" w:rsidRPr="000640FD" w14:paraId="54B7B8EB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9D08F00" w14:textId="0A46B6B8" w:rsidR="009E310E" w:rsidRPr="009E310E" w:rsidRDefault="00215123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15123">
              <w:rPr>
                <w:rFonts w:ascii="Times New Roman" w:hAnsi="Times New Roman" w:cs="Times New Roman"/>
                <w:color w:val="000000" w:themeColor="text1"/>
                <w:szCs w:val="21"/>
              </w:rPr>
              <w:t>Двусторонняя аудиосвязь (вход)</w:t>
            </w:r>
            <w:r w:rsidRPr="00215123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10AC1C0" w14:textId="1C00AFF0" w:rsidR="009E310E" w:rsidRPr="009E310E" w:rsidRDefault="0070460B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215123" w:rsidRPr="00215123">
              <w:rPr>
                <w:rFonts w:ascii="Times New Roman" w:hAnsi="Times New Roman" w:cs="Times New Roman"/>
                <w:color w:val="000000" w:themeColor="text1"/>
                <w:szCs w:val="21"/>
              </w:rPr>
              <w:t>1 (разъем 3.5 мм, 2.0 В p-p, 1 кОм)</w:t>
            </w:r>
          </w:p>
        </w:tc>
      </w:tr>
      <w:tr w:rsidR="009E310E" w:rsidRPr="000640FD" w14:paraId="6403A288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BF3889D" w14:textId="13C93B5E" w:rsidR="009E310E" w:rsidRPr="009E310E" w:rsidRDefault="00215123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15123">
              <w:rPr>
                <w:rFonts w:ascii="Times New Roman" w:hAnsi="Times New Roman" w:cs="Times New Roman"/>
                <w:color w:val="000000" w:themeColor="text1"/>
                <w:szCs w:val="21"/>
              </w:rPr>
              <w:t>Тревожный вход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8CCCDE4" w14:textId="0FAA33A0" w:rsidR="00215123" w:rsidRPr="00215123" w:rsidRDefault="0070460B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21512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8</w:t>
            </w:r>
          </w:p>
        </w:tc>
      </w:tr>
      <w:tr w:rsidR="009E310E" w:rsidRPr="000640FD" w14:paraId="61D4014D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14DD5BD" w14:textId="2DACA856" w:rsidR="009E310E" w:rsidRPr="00215123" w:rsidRDefault="00215123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21512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Тревожный выход</w:t>
            </w:r>
            <w:r w:rsidRPr="0021512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20DADDF" w14:textId="213BE23C" w:rsidR="009E310E" w:rsidRPr="00215123" w:rsidRDefault="0070460B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21512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8</w:t>
            </w:r>
          </w:p>
        </w:tc>
      </w:tr>
      <w:tr w:rsidR="009E310E" w:rsidRPr="000640FD" w14:paraId="0D264AB9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4313BE6" w14:textId="3D672E01" w:rsidR="009E310E" w:rsidRPr="009E310E" w:rsidRDefault="00215123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15123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Рабочая температура</w:t>
            </w:r>
            <w:r w:rsidRPr="00215123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FD3D885" w14:textId="27B28CF0" w:rsidR="009E310E" w:rsidRPr="009E310E" w:rsidRDefault="00A1597A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215123" w:rsidRPr="00215123">
              <w:rPr>
                <w:rFonts w:ascii="Times New Roman" w:hAnsi="Times New Roman" w:cs="Times New Roman"/>
                <w:color w:val="000000" w:themeColor="text1"/>
                <w:szCs w:val="21"/>
              </w:rPr>
              <w:t>От -10 до +55 °C</w:t>
            </w:r>
          </w:p>
        </w:tc>
      </w:tr>
      <w:tr w:rsidR="000640FD" w:rsidRPr="000640FD" w14:paraId="23BFAE88" w14:textId="77777777" w:rsidTr="009F2C9E">
        <w:trPr>
          <w:trHeight w:val="726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6F5ED288" w14:textId="77777777" w:rsidR="00731512" w:rsidRPr="000640FD" w:rsidRDefault="00731512" w:rsidP="005B4927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6. Контроллер видеостены</w:t>
            </w:r>
            <w:r w:rsidRPr="00064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 1 шт</w:t>
            </w:r>
          </w:p>
        </w:tc>
      </w:tr>
      <w:tr w:rsidR="000640FD" w:rsidRPr="000640FD" w14:paraId="65BE8156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0B976C74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Интерфейс питания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B2857D6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100 ~ 240 В переменного тока, 50/60 Гц</w:t>
            </w:r>
          </w:p>
        </w:tc>
      </w:tr>
      <w:tr w:rsidR="000640FD" w:rsidRPr="000640FD" w14:paraId="2DFB5651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8749CDA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Номер источника питания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CB2448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1+2 резервных источника питания</w:t>
            </w:r>
          </w:p>
        </w:tc>
      </w:tr>
      <w:tr w:rsidR="000640FD" w:rsidRPr="000640FD" w14:paraId="6883B1FB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E2B3D84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Тип шины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BE3AD7E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10-Гигабитная коммутация сети</w:t>
            </w:r>
          </w:p>
        </w:tc>
      </w:tr>
      <w:tr w:rsidR="000640FD" w:rsidRPr="000640FD" w14:paraId="5B29A688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841E6B9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Архитектура процессора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33D210D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ARM</w:t>
            </w:r>
          </w:p>
        </w:tc>
      </w:tr>
      <w:tr w:rsidR="000640FD" w:rsidRPr="000640FD" w14:paraId="62BB3CFB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7E6977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Функции удобства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44CD60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поддержка через SADP поиск активного IP адреса и сброс пароля администратора</w:t>
            </w:r>
          </w:p>
        </w:tc>
      </w:tr>
      <w:tr w:rsidR="000640FD" w:rsidRPr="000640FD" w14:paraId="29A9A9B3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41F47BE" w14:textId="7026E9CF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Количество слотов для плат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F1026B3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Слот вспомогательной платы × 11, слот коммутационной платы × 1, слот основной платы управления × 2</w:t>
            </w:r>
          </w:p>
        </w:tc>
      </w:tr>
      <w:tr w:rsidR="000640FD" w:rsidRPr="000640FD" w14:paraId="48C3E0D1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CDFF77D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Рабочая температура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72670D7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pacing w:val="3"/>
                <w:szCs w:val="21"/>
                <w:shd w:val="clear" w:color="auto" w:fill="FFFFFF"/>
              </w:rPr>
              <w:t>0°С ~ 50°С</w:t>
            </w:r>
          </w:p>
        </w:tc>
      </w:tr>
      <w:tr w:rsidR="000640FD" w:rsidRPr="000640FD" w14:paraId="32CC28DE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D947D4E" w14:textId="1FE4A9F4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Разделение изоброжение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497E8D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Поддерживает разделение изображения на 1/4/9/16 для одного выходного интерфейса и полноэкранное переключение подокна</w:t>
            </w:r>
          </w:p>
        </w:tc>
      </w:tr>
      <w:tr w:rsidR="000640FD" w:rsidRPr="000640FD" w14:paraId="04A4D885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D489F4B" w14:textId="2258C3F1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Отоброжение слоев на экране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613E77F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На одном экране может отображаться до 8+2 слоев изображений, включая один слой подписи и фоновый слой. Поддерживает режим прокрутки. Разрешение фонового слоя до 16384 × 8192</w:t>
            </w:r>
          </w:p>
        </w:tc>
      </w:tr>
      <w:tr w:rsidR="000640FD" w:rsidRPr="000640FD" w14:paraId="537ECBB5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3131093" w14:textId="4261C746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iCs/>
                <w:color w:val="000000" w:themeColor="text1"/>
                <w:szCs w:val="21"/>
              </w:rPr>
              <w:t>Высота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D6FC253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4.5U</w:t>
            </w:r>
          </w:p>
        </w:tc>
      </w:tr>
      <w:tr w:rsidR="000640FD" w:rsidRPr="000640FD" w14:paraId="45242A12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259CBA0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iCs/>
                <w:color w:val="000000" w:themeColor="text1"/>
                <w:szCs w:val="21"/>
              </w:rPr>
              <w:t>Размер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9E5900C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не выше 447 мм (глубина) × 207,8 мм (высота) × 442</w:t>
            </w:r>
          </w:p>
          <w:p w14:paraId="46D3C472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мм (ширина)</w:t>
            </w:r>
          </w:p>
        </w:tc>
      </w:tr>
      <w:tr w:rsidR="000640FD" w:rsidRPr="000640FD" w14:paraId="32203653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76EDA8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Управление видеостенами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2C1DBF6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  <w:shd w:val="clear" w:color="auto" w:fill="FFFFFF"/>
              </w:rPr>
              <w:t>Одно устройство поддерживает управление 8 видеостенами</w:t>
            </w:r>
          </w:p>
        </w:tc>
      </w:tr>
      <w:tr w:rsidR="0031576B" w:rsidRPr="000640FD" w14:paraId="3F0B6AE2" w14:textId="77777777" w:rsidTr="009F2C9E">
        <w:trPr>
          <w:trHeight w:val="321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1181E3C3" w14:textId="5A5E783A" w:rsidR="004E47B8" w:rsidRPr="0031576B" w:rsidRDefault="0031576B" w:rsidP="00043AF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9F2C9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7.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Коммутатор </w:t>
            </w:r>
            <w:r w:rsidR="004E47B8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– 2 шт</w:t>
            </w:r>
          </w:p>
        </w:tc>
      </w:tr>
      <w:tr w:rsidR="00C53BF2" w:rsidRPr="000640FD" w14:paraId="18413AE3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1CA57003" w14:textId="3910DCAB" w:rsidR="00C53BF2" w:rsidRPr="000640FD" w:rsidRDefault="00987706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7706">
              <w:rPr>
                <w:rFonts w:ascii="Times New Roman" w:hAnsi="Times New Roman" w:cs="Times New Roman"/>
                <w:color w:val="000000" w:themeColor="text1"/>
                <w:szCs w:val="21"/>
              </w:rPr>
              <w:t>Порты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1C6F211" w14:textId="75A4D958" w:rsidR="00C53BF2" w:rsidRPr="000640FD" w:rsidRDefault="00987706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987706">
              <w:rPr>
                <w:rFonts w:ascii="Times New Roman" w:hAnsi="Times New Roman" w:cs="Times New Roman"/>
                <w:color w:val="000000" w:themeColor="text1"/>
                <w:szCs w:val="21"/>
              </w:rPr>
              <w:t>24 порта PoE 1 Гбит/с, 2 оптоволоконных порта 1 Гбит/с</w:t>
            </w:r>
          </w:p>
        </w:tc>
      </w:tr>
      <w:tr w:rsidR="00C53BF2" w:rsidRPr="000640FD" w14:paraId="6EA84517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5732927F" w14:textId="459F00DA" w:rsidR="00C53BF2" w:rsidRPr="000640FD" w:rsidRDefault="00987706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7706">
              <w:rPr>
                <w:rFonts w:ascii="Times New Roman" w:hAnsi="Times New Roman" w:cs="Times New Roman"/>
                <w:color w:val="000000" w:themeColor="text1"/>
                <w:szCs w:val="21"/>
              </w:rPr>
              <w:t>Тип Порта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A2AFFE8" w14:textId="60A0ADBB" w:rsidR="00C53BF2" w:rsidRPr="000640FD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</w:rPr>
              <w:t>Порт RJ45, полный дуплекс, адаптивный MDIMDI-X</w:t>
            </w:r>
          </w:p>
        </w:tc>
      </w:tr>
      <w:tr w:rsidR="004E47B8" w:rsidRPr="00914162" w14:paraId="1BF2A920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33E36A2F" w14:textId="68B220A9" w:rsidR="004E47B8" w:rsidRPr="000640FD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66D58C1" w14:textId="4D189130" w:rsidR="004E47B8" w:rsidRPr="00327705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IEEE 802.3, IEEE 802.3u, IEEE 802.3x, IEEE 802.3ab, IEEE 802.3z</w:t>
            </w:r>
          </w:p>
        </w:tc>
      </w:tr>
      <w:tr w:rsidR="004E47B8" w:rsidRPr="00327705" w14:paraId="716057FA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718E78FE" w14:textId="3ADBE6DB" w:rsidR="004E47B8" w:rsidRPr="00327705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Режим Переадресации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1C4AE53" w14:textId="7F91BAF5" w:rsidR="004E47B8" w:rsidRPr="00327705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Коммутация с промежуточным хранением</w:t>
            </w:r>
          </w:p>
        </w:tc>
      </w:tr>
      <w:tr w:rsidR="004E47B8" w:rsidRPr="00327705" w14:paraId="20D5E9A5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79AE3773" w14:textId="26018893" w:rsidR="004E47B8" w:rsidRPr="00327705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Рабочий Режим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B922659" w14:textId="412DCF93" w:rsidR="004E47B8" w:rsidRPr="00327705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Стандартный режим (по умолчанию), расширенный режим</w:t>
            </w:r>
          </w:p>
        </w:tc>
      </w:tr>
      <w:tr w:rsidR="004E47B8" w:rsidRPr="00327705" w14:paraId="5A94F75F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2F83BAE7" w14:textId="52C4CF18" w:rsidR="004E47B8" w:rsidRPr="00327705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</w:rPr>
              <w:t>Таблица MAC-Адресов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BA60183" w14:textId="7FE0E17C" w:rsidR="004E47B8" w:rsidRPr="00327705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</w:rPr>
              <w:t>8 К</w:t>
            </w:r>
          </w:p>
        </w:tc>
      </w:tr>
      <w:tr w:rsidR="004E47B8" w:rsidRPr="00327705" w14:paraId="5DD70B33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40F2C97E" w14:textId="39E1DB3A" w:rsidR="004E47B8" w:rsidRPr="00327705" w:rsidRDefault="00327705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27705">
              <w:rPr>
                <w:rFonts w:ascii="Times New Roman" w:hAnsi="Times New Roman" w:cs="Times New Roman"/>
                <w:color w:val="000000" w:themeColor="text1"/>
                <w:szCs w:val="21"/>
              </w:rPr>
              <w:t>Коммутационная Способность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D28B5E6" w14:textId="25966566" w:rsidR="004E47B8" w:rsidRPr="00327705" w:rsidRDefault="005C6EF3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C6EF3">
              <w:rPr>
                <w:rFonts w:ascii="Times New Roman" w:hAnsi="Times New Roman" w:cs="Times New Roman"/>
                <w:color w:val="000000" w:themeColor="text1"/>
                <w:szCs w:val="21"/>
              </w:rPr>
              <w:t>52 Гбит/с</w:t>
            </w:r>
          </w:p>
        </w:tc>
      </w:tr>
      <w:tr w:rsidR="004E47B8" w:rsidRPr="00327705" w14:paraId="2E47117E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5A606C1B" w14:textId="3838D6B4" w:rsidR="004E47B8" w:rsidRPr="00327705" w:rsidRDefault="005C6EF3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C6EF3">
              <w:rPr>
                <w:rFonts w:ascii="Times New Roman" w:hAnsi="Times New Roman" w:cs="Times New Roman"/>
                <w:color w:val="000000" w:themeColor="text1"/>
                <w:szCs w:val="21"/>
              </w:rPr>
              <w:t>Скорость Пересылки Пакетов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02032BB" w14:textId="6C5D68E8" w:rsidR="004E47B8" w:rsidRPr="00327705" w:rsidRDefault="005C6EF3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C6EF3">
              <w:rPr>
                <w:rFonts w:ascii="Times New Roman" w:hAnsi="Times New Roman" w:cs="Times New Roman"/>
                <w:color w:val="000000" w:themeColor="text1"/>
                <w:szCs w:val="21"/>
              </w:rPr>
              <w:t>36,688 млн пакетов в секунду</w:t>
            </w:r>
          </w:p>
        </w:tc>
      </w:tr>
      <w:tr w:rsidR="004E47B8" w:rsidRPr="00327705" w14:paraId="6C0654AC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6719615A" w14:textId="7EE0D29A" w:rsidR="004E47B8" w:rsidRPr="00327705" w:rsidRDefault="005C6EF3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C6EF3">
              <w:rPr>
                <w:rFonts w:ascii="Times New Roman" w:hAnsi="Times New Roman" w:cs="Times New Roman"/>
                <w:color w:val="000000" w:themeColor="text1"/>
                <w:szCs w:val="21"/>
              </w:rPr>
              <w:t>Внутренний Кэш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3B89A5A" w14:textId="1ABB0D58" w:rsidR="004E47B8" w:rsidRPr="00327705" w:rsidRDefault="005C6EF3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C6EF3">
              <w:rPr>
                <w:rFonts w:ascii="Times New Roman" w:hAnsi="Times New Roman" w:cs="Times New Roman"/>
                <w:color w:val="000000" w:themeColor="text1"/>
                <w:szCs w:val="21"/>
              </w:rPr>
              <w:t>4,1 Мбит</w:t>
            </w:r>
          </w:p>
        </w:tc>
      </w:tr>
      <w:tr w:rsidR="00EA3C3D" w:rsidRPr="00327705" w14:paraId="63460EAE" w14:textId="77777777" w:rsidTr="00EA3C3D">
        <w:trPr>
          <w:trHeight w:val="321"/>
        </w:trPr>
        <w:tc>
          <w:tcPr>
            <w:tcW w:w="10485" w:type="dxa"/>
            <w:gridSpan w:val="3"/>
            <w:shd w:val="clear" w:color="auto" w:fill="FFFFFF" w:themeFill="background1"/>
            <w:vAlign w:val="center"/>
          </w:tcPr>
          <w:p w14:paraId="380CEF53" w14:textId="6709B68D" w:rsidR="00EA3C3D" w:rsidRPr="00EA3C3D" w:rsidRDefault="00EA3C3D" w:rsidP="00A01180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EA3C3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lastRenderedPageBreak/>
              <w:t>Питание PoE</w:t>
            </w:r>
          </w:p>
        </w:tc>
      </w:tr>
      <w:tr w:rsidR="005C6EF3" w:rsidRPr="00327705" w14:paraId="7A634FF3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1A58CD84" w14:textId="6300BC77" w:rsidR="005C6EF3" w:rsidRPr="00327705" w:rsidRDefault="00EA3C3D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EA3C3D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 PoE</w:t>
            </w:r>
            <w:r w:rsidRPr="00EA3C3D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BD0F567" w14:textId="37DBFB78" w:rsidR="005C6EF3" w:rsidRPr="00327705" w:rsidRDefault="00EA3C3D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EA3C3D">
              <w:rPr>
                <w:rFonts w:ascii="Times New Roman" w:hAnsi="Times New Roman" w:cs="Times New Roman"/>
                <w:color w:val="000000" w:themeColor="text1"/>
                <w:szCs w:val="21"/>
              </w:rPr>
              <w:t>IEEE 802.3 af, IEEE 802.3 at</w:t>
            </w:r>
          </w:p>
        </w:tc>
      </w:tr>
      <w:tr w:rsidR="005C6EF3" w:rsidRPr="00327705" w14:paraId="55A0A966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1334CE0B" w14:textId="52E921B4" w:rsidR="005C6EF3" w:rsidRPr="00327705" w:rsidRDefault="00EA3C3D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EA3C3D">
              <w:rPr>
                <w:rFonts w:ascii="Times New Roman" w:hAnsi="Times New Roman" w:cs="Times New Roman"/>
                <w:color w:val="000000" w:themeColor="text1"/>
                <w:szCs w:val="21"/>
              </w:rPr>
              <w:t>Клеммы питания PoE</w:t>
            </w:r>
            <w:r w:rsidRPr="00EA3C3D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DE81DA7" w14:textId="77777777" w:rsidR="001949D9" w:rsidRPr="001949D9" w:rsidRDefault="001949D9" w:rsidP="001949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>End-span: 1/2 (-), 3/6 (+)</w:t>
            </w:r>
          </w:p>
          <w:p w14:paraId="4CC688FA" w14:textId="77777777" w:rsidR="001949D9" w:rsidRPr="001949D9" w:rsidRDefault="001949D9" w:rsidP="001949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>Mid-span: 4/5 (+), 7/8 (-)</w:t>
            </w:r>
          </w:p>
          <w:p w14:paraId="6BD14067" w14:textId="7781BBA7" w:rsidR="005C6EF3" w:rsidRPr="00327705" w:rsidRDefault="001949D9" w:rsidP="001949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>8-контактный разъем питания: 1/2 (-), 3/6 (+), 4/5 (+), 7/8 (-)</w:t>
            </w:r>
          </w:p>
        </w:tc>
      </w:tr>
      <w:tr w:rsidR="005C6EF3" w:rsidRPr="00327705" w14:paraId="68019DF8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2DD3E0E1" w14:textId="02C4B3AC" w:rsidR="005C6EF3" w:rsidRPr="00327705" w:rsidRDefault="001949D9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>PoE-порт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466D4E1" w14:textId="47DDCADD" w:rsidR="005C6EF3" w:rsidRPr="00327705" w:rsidRDefault="001949D9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>Порты 1 - 24</w:t>
            </w:r>
          </w:p>
        </w:tc>
      </w:tr>
      <w:tr w:rsidR="005C6EF3" w:rsidRPr="00327705" w14:paraId="3C01648B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456FDE33" w14:textId="7053806A" w:rsidR="005C6EF3" w:rsidRPr="00327705" w:rsidRDefault="001949D9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>Макс. мощность порта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FAC31DA" w14:textId="6525AE88" w:rsidR="005C6EF3" w:rsidRPr="00327705" w:rsidRDefault="001949D9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Порты 1 - 24: </w:t>
            </w:r>
            <w:r w:rsid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>30 Вт</w:t>
            </w:r>
          </w:p>
        </w:tc>
      </w:tr>
      <w:tr w:rsidR="005C6EF3" w:rsidRPr="00327705" w14:paraId="55DDBFF7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1EE413A5" w14:textId="56A2C8FC" w:rsidR="005C6EF3" w:rsidRPr="00327705" w:rsidRDefault="001949D9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>Энергетический потенциал PoE</w:t>
            </w:r>
            <w:r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ED25398" w14:textId="44269151" w:rsidR="005C6EF3" w:rsidRPr="00327705" w:rsidRDefault="00056C6E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1949D9" w:rsidRPr="001949D9">
              <w:rPr>
                <w:rFonts w:ascii="Times New Roman" w:hAnsi="Times New Roman" w:cs="Times New Roman"/>
                <w:color w:val="000000" w:themeColor="text1"/>
                <w:szCs w:val="21"/>
              </w:rPr>
              <w:t>370 Вт</w:t>
            </w:r>
          </w:p>
        </w:tc>
      </w:tr>
      <w:tr w:rsidR="005C6EF3" w:rsidRPr="00327705" w14:paraId="78A6F511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7BF905FE" w14:textId="19321D1B" w:rsidR="005C6EF3" w:rsidRPr="00327705" w:rsidRDefault="00056C6E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>Настройка устройства</w:t>
            </w:r>
            <w:r w:rsidRP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B67D018" w14:textId="775F22DD" w:rsidR="005C6EF3" w:rsidRPr="00327705" w:rsidRDefault="00056C6E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>Удаленное обновление, восстановление параметров по умолчанию, просмотр журналов, настройка основных параметров сети, импорт и экспорт файлов конфигурации, синхронизация времени</w:t>
            </w:r>
          </w:p>
        </w:tc>
      </w:tr>
      <w:tr w:rsidR="005C6EF3" w:rsidRPr="00327705" w14:paraId="60BDECA3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29AA5BA3" w14:textId="703F111D" w:rsidR="005C6EF3" w:rsidRPr="00327705" w:rsidRDefault="00056C6E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>Конфигурация портов</w:t>
            </w:r>
            <w:r w:rsidRP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78A53CF" w14:textId="4DDC3FCF" w:rsidR="005C6EF3" w:rsidRPr="00327705" w:rsidRDefault="00056C6E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>Настройка скорости порта и управление потоком, а также включение/выключение портов</w:t>
            </w:r>
          </w:p>
        </w:tc>
      </w:tr>
      <w:tr w:rsidR="005C6EF3" w:rsidRPr="00327705" w14:paraId="1BA51EC3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42CAF535" w14:textId="60CCD1AF" w:rsidR="005C6EF3" w:rsidRPr="00327705" w:rsidRDefault="00056C6E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>Передача данных на большие расстояния</w:t>
            </w:r>
            <w:r w:rsidRP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F2DD083" w14:textId="69D00D09" w:rsidR="005C6EF3" w:rsidRPr="00327705" w:rsidRDefault="00056C6E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56C6E">
              <w:rPr>
                <w:rFonts w:ascii="Times New Roman" w:hAnsi="Times New Roman" w:cs="Times New Roman"/>
                <w:color w:val="000000" w:themeColor="text1"/>
                <w:szCs w:val="21"/>
              </w:rPr>
              <w:t>до 300 м</w:t>
            </w:r>
          </w:p>
        </w:tc>
      </w:tr>
      <w:tr w:rsidR="005C6EF3" w:rsidRPr="00327705" w14:paraId="5A009712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262DA2F4" w14:textId="45D4E6AB" w:rsidR="005C6EF3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Настройка PoE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574CF60" w14:textId="77777777" w:rsidR="002363AC" w:rsidRPr="002363AC" w:rsidRDefault="002363AC" w:rsidP="002363A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Функция PoE-сторожевого таймера:</w:t>
            </w:r>
          </w:p>
          <w:p w14:paraId="2D4479FB" w14:textId="77777777" w:rsidR="002363AC" w:rsidRPr="002363AC" w:rsidRDefault="002363AC" w:rsidP="002363A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Порты 1–24: автоматическое обнаружение и перезапуск неотвечающих камер.</w:t>
            </w:r>
          </w:p>
          <w:p w14:paraId="3FD142E8" w14:textId="37085F6F" w:rsidR="005C6EF3" w:rsidRPr="00327705" w:rsidRDefault="002363AC" w:rsidP="002363A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Включение PoE: поддерживается</w:t>
            </w:r>
          </w:p>
        </w:tc>
      </w:tr>
      <w:tr w:rsidR="005C6EF3" w:rsidRPr="00327705" w14:paraId="6E19FC04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3669095E" w14:textId="709DD608" w:rsidR="005C6EF3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Ограничение скорости порта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69931D7" w14:textId="6F833917" w:rsidR="005C6EF3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Ограничение скорости для портов входа/выхода</w:t>
            </w:r>
          </w:p>
        </w:tc>
      </w:tr>
      <w:tr w:rsidR="005C6EF3" w:rsidRPr="00327705" w14:paraId="78B60C34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3A447ED6" w14:textId="32843000" w:rsidR="005C6EF3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Управление сетевым штормом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0C2B566" w14:textId="3E8819A1" w:rsidR="005C6EF3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Управление сетевым штормом при одноадресной, многоадресной и широковещательной передаче</w:t>
            </w:r>
          </w:p>
        </w:tc>
      </w:tr>
      <w:tr w:rsidR="005C6EF3" w:rsidRPr="00327705" w14:paraId="5ADE4923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3A2E6E00" w14:textId="65058A32" w:rsidR="005C6EF3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Зеркалирование порта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23EB624" w14:textId="4449F73F" w:rsidR="005C6EF3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Поддерживается</w:t>
            </w:r>
          </w:p>
        </w:tc>
      </w:tr>
      <w:tr w:rsidR="005C6EF3" w:rsidRPr="00327705" w14:paraId="72B98F43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081AEEAA" w14:textId="41A69989" w:rsidR="005C6EF3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Агрегирование каналов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C429E24" w14:textId="011ECFB3" w:rsidR="005C6EF3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Статическое агрегирование каналов порта G1, G2</w:t>
            </w:r>
          </w:p>
        </w:tc>
      </w:tr>
      <w:tr w:rsidR="004E47B8" w:rsidRPr="00327705" w14:paraId="70E76905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649C65D5" w14:textId="4784CB2F" w:rsidR="004E47B8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Изоляция порта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EFB7C96" w14:textId="0ED04221" w:rsidR="004E47B8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Порты в изолированной группе не могут связываться друг с другом</w:t>
            </w:r>
          </w:p>
        </w:tc>
      </w:tr>
      <w:tr w:rsidR="002363AC" w:rsidRPr="00327705" w14:paraId="74BDFB9E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44616B61" w14:textId="3058627E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QoS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8613869" w14:textId="1758F786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WRR и SP-планирование, а также приоритезация портов</w:t>
            </w:r>
          </w:p>
        </w:tc>
      </w:tr>
      <w:tr w:rsidR="002363AC" w:rsidRPr="00327705" w14:paraId="21F1E847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4EC4C66D" w14:textId="3A487676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VLAN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DFD1A96" w14:textId="1FA08C91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4094 VLANs</w:t>
            </w:r>
          </w:p>
        </w:tc>
      </w:tr>
      <w:tr w:rsidR="002363AC" w:rsidRPr="00327705" w14:paraId="57916250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2CF16F1D" w14:textId="03D78A0A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STP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540873F" w14:textId="743D6D21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Протоколы STP и RSTP</w:t>
            </w:r>
          </w:p>
        </w:tc>
      </w:tr>
      <w:tr w:rsidR="002363AC" w:rsidRPr="00327705" w14:paraId="19AB3C60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215FDA60" w14:textId="3449CA86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SNMP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5495769" w14:textId="67EA7BB5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Поддержка SNMPv1 и SNMPv2c, информация об узле для получения данных о системе и интерфейсах.</w:t>
            </w:r>
          </w:p>
        </w:tc>
      </w:tr>
      <w:tr w:rsidR="002363AC" w:rsidRPr="00327705" w14:paraId="2371EF74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2814193C" w14:textId="52A84E0E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LLDP</w:t>
            </w: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618E0B9" w14:textId="2C68960E" w:rsidR="002363AC" w:rsidRPr="00327705" w:rsidRDefault="002363AC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363AC">
              <w:rPr>
                <w:rFonts w:ascii="Times New Roman" w:hAnsi="Times New Roman" w:cs="Times New Roman"/>
                <w:color w:val="000000" w:themeColor="text1"/>
                <w:szCs w:val="21"/>
              </w:rPr>
              <w:t>Протокол LLDP применяется для конфигурации порта, глобальной конфигурации и обнаружения соседних устройств</w:t>
            </w:r>
          </w:p>
        </w:tc>
      </w:tr>
      <w:tr w:rsidR="00B21DFA" w:rsidRPr="00327705" w14:paraId="07523B9C" w14:textId="77777777" w:rsidTr="00511F5A">
        <w:trPr>
          <w:trHeight w:val="321"/>
        </w:trPr>
        <w:tc>
          <w:tcPr>
            <w:tcW w:w="10485" w:type="dxa"/>
            <w:gridSpan w:val="3"/>
            <w:shd w:val="clear" w:color="auto" w:fill="auto"/>
            <w:vAlign w:val="center"/>
          </w:tcPr>
          <w:p w14:paraId="327D2DC9" w14:textId="20C61182" w:rsidR="00B21DFA" w:rsidRPr="00B21DFA" w:rsidRDefault="00B21DFA" w:rsidP="00A01180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B21DF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Сертификаты</w:t>
            </w:r>
          </w:p>
        </w:tc>
      </w:tr>
      <w:tr w:rsidR="002363AC" w:rsidRPr="00914162" w14:paraId="1993AE77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3F87A8AD" w14:textId="12DF28FB" w:rsidR="002363AC" w:rsidRPr="00327705" w:rsidRDefault="00B21DFA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21DFA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Стандарты EMC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25ECAB7" w14:textId="75702DCF" w:rsidR="002363AC" w:rsidRPr="00B21DFA" w:rsidRDefault="00B21DFA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21DF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FCC (47 CFR Part 15, Subpart B); CE-EMC (EN 55032: 2015, EN IEC 61000-3-2: 2019, EN 61000-3-3: 2013 + A1: 2019, EN 50130-4: 2011 + A1: 2014, EN 55035: 2017); IC (ICES-003: Issue 6); RCM (AS/NZS CISPR 32: 2015)</w:t>
            </w:r>
          </w:p>
        </w:tc>
      </w:tr>
      <w:tr w:rsidR="002363AC" w:rsidRPr="00914162" w14:paraId="652E2EFC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539745D4" w14:textId="27BE8C1D" w:rsidR="002363AC" w:rsidRPr="00B21DFA" w:rsidRDefault="00B21DFA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21DF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Стандарты по безопасности</w:t>
            </w:r>
            <w:r w:rsidRPr="00B21DF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D5EB40C" w14:textId="6C2F236D" w:rsidR="002363AC" w:rsidRPr="00B21DFA" w:rsidRDefault="00B21DFA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21DF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UL (UL 60950-1); CB (IEC 60950-1:2005, AMD1:2009, AMD2:2013, IEC 62368-1: 2014 (Second Edition); CE-LVD (EN 60950-1: 2006 + A11: 2009 + A1: 2010 + A12: 2011 + A2: 2013, EN 62368-1: 2014 + A11: 2017)</w:t>
            </w:r>
          </w:p>
        </w:tc>
      </w:tr>
      <w:tr w:rsidR="002363AC" w:rsidRPr="00914162" w14:paraId="2386DC06" w14:textId="77777777" w:rsidTr="00E802EC">
        <w:trPr>
          <w:trHeight w:val="321"/>
        </w:trPr>
        <w:tc>
          <w:tcPr>
            <w:tcW w:w="2238" w:type="dxa"/>
            <w:shd w:val="clear" w:color="auto" w:fill="auto"/>
            <w:vAlign w:val="center"/>
          </w:tcPr>
          <w:p w14:paraId="43FEEDF0" w14:textId="57768004" w:rsidR="002363AC" w:rsidRPr="00B21DFA" w:rsidRDefault="00B21DFA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21DF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Химические стандарты</w:t>
            </w:r>
            <w:r w:rsidRPr="00B21DF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5FAD9EB" w14:textId="40084F1A" w:rsidR="002363AC" w:rsidRPr="00B21DFA" w:rsidRDefault="00B21DFA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21DF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CE-RoHS (2011/65/EU); WEEE (2012/19/EU); Reach (Regulation (EC) No.1907/2006)</w:t>
            </w:r>
          </w:p>
        </w:tc>
      </w:tr>
      <w:tr w:rsidR="004E47B8" w:rsidRPr="000640FD" w14:paraId="6CC3366E" w14:textId="77777777" w:rsidTr="009F2C9E">
        <w:trPr>
          <w:trHeight w:val="559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5EF15E80" w14:textId="448A538C" w:rsidR="004E47B8" w:rsidRPr="000640FD" w:rsidRDefault="004E47B8" w:rsidP="00511F5A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Пульт управления</w:t>
            </w:r>
            <w:r w:rsidRPr="00064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 10 шт</w:t>
            </w:r>
          </w:p>
        </w:tc>
      </w:tr>
      <w:tr w:rsidR="009F2C9E" w:rsidRPr="000640FD" w14:paraId="1C1DB0F1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80C0350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FE7D687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Android 4.4</w:t>
            </w:r>
          </w:p>
        </w:tc>
      </w:tr>
      <w:tr w:rsidR="009F2C9E" w:rsidRPr="000640FD" w14:paraId="41BEFE29" w14:textId="77777777" w:rsidTr="00E802EC">
        <w:trPr>
          <w:trHeight w:val="387"/>
        </w:trPr>
        <w:tc>
          <w:tcPr>
            <w:tcW w:w="2238" w:type="dxa"/>
            <w:shd w:val="clear" w:color="auto" w:fill="auto"/>
            <w:vAlign w:val="center"/>
          </w:tcPr>
          <w:p w14:paraId="3A19D45C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Джойстик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BF499DA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4 положения</w:t>
            </w:r>
          </w:p>
        </w:tc>
      </w:tr>
      <w:tr w:rsidR="009F2C9E" w:rsidRPr="000640FD" w14:paraId="01C63A5A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7294D0D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TFT LCD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67DC39D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10.1” , разрешение не менее 1024 х 600</w:t>
            </w:r>
          </w:p>
        </w:tc>
      </w:tr>
      <w:tr w:rsidR="009F2C9E" w:rsidRPr="000640FD" w14:paraId="3529C0AC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CB939C8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Кодирование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8EA7224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1080P/720P/HD1/BCIF/CIF/QCIF, до 16 окон</w:t>
            </w:r>
          </w:p>
        </w:tc>
      </w:tr>
      <w:tr w:rsidR="009F2C9E" w:rsidRPr="000640FD" w14:paraId="3F257078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DD1480D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Двусторонний аудиовход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0C5CBBB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 канал, 3.5мм коннектор</w:t>
            </w:r>
          </w:p>
        </w:tc>
      </w:tr>
      <w:tr w:rsidR="009F2C9E" w:rsidRPr="000640FD" w14:paraId="26A4345F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A587387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Аудиовыход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E54CF5E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 канал, 3.5мм коннектор</w:t>
            </w:r>
          </w:p>
        </w:tc>
      </w:tr>
      <w:tr w:rsidR="009F2C9E" w:rsidRPr="000640FD" w14:paraId="02674196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0479F795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Сетевой интерфейс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61BC527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1; 10M/100M/ 1000M Ethernet</w:t>
            </w:r>
          </w:p>
        </w:tc>
      </w:tr>
      <w:tr w:rsidR="009F2C9E" w:rsidRPr="000640FD" w14:paraId="22873DCB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E4BD7DB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 видео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EA4C786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HDMI, DVI</w:t>
            </w:r>
          </w:p>
        </w:tc>
      </w:tr>
      <w:tr w:rsidR="009F2C9E" w:rsidRPr="000640FD" w14:paraId="085E1EC2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395A4D9E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USB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8607B11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2 х USB2.0</w:t>
            </w:r>
          </w:p>
        </w:tc>
      </w:tr>
      <w:tr w:rsidR="009F2C9E" w:rsidRPr="000640FD" w14:paraId="2F7B7F0A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DCEBB51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Рабочие условия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EF4C6CE" w14:textId="77777777" w:rsidR="004E47B8" w:rsidRPr="000640FD" w:rsidRDefault="004E47B8" w:rsidP="00511F5A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10°C— 55°C</w:t>
            </w:r>
          </w:p>
        </w:tc>
      </w:tr>
      <w:tr w:rsidR="000640FD" w:rsidRPr="000640FD" w14:paraId="22A3C327" w14:textId="77777777" w:rsidTr="009F2C9E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3886B392" w14:textId="0B516114" w:rsidR="00731512" w:rsidRPr="000640FD" w:rsidRDefault="000D6954" w:rsidP="005B492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="00731512"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B76DD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Интерактивный экран</w:t>
            </w:r>
            <w:r w:rsidR="00731512"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B76DD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31512"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шт</w:t>
            </w:r>
          </w:p>
        </w:tc>
      </w:tr>
      <w:tr w:rsidR="000640FD" w:rsidRPr="000640FD" w14:paraId="035C2098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7F828435" w14:textId="77777777" w:rsidR="00731512" w:rsidRPr="000640FD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D16EBAD" w14:textId="2FB42F75" w:rsidR="00731512" w:rsidRPr="008354C1" w:rsidRDefault="0073151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D93D42" w:rsidRPr="000640FD" w14:paraId="7356AB0D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D3767C2" w14:textId="3652087B" w:rsidR="00D93D42" w:rsidRPr="000640FD" w:rsidRDefault="00D93D4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1945A3D" w14:textId="77777777" w:rsidR="00D93D42" w:rsidRPr="008354C1" w:rsidRDefault="00D93D42" w:rsidP="00A01180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46252D" w:rsidRPr="0046252D" w14:paraId="6AFBEA17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352F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Размер экрана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508C" w14:textId="35B36514" w:rsidR="0046252D" w:rsidRPr="0046252D" w:rsidRDefault="009B58B1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менее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75'', LED-подсветка</w:t>
            </w:r>
          </w:p>
        </w:tc>
      </w:tr>
      <w:tr w:rsidR="0046252D" w:rsidRPr="0046252D" w14:paraId="08C9D971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6F63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Контровая засветка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0CB1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Direct LED</w:t>
            </w:r>
          </w:p>
        </w:tc>
      </w:tr>
      <w:tr w:rsidR="0046252D" w:rsidRPr="0046252D" w14:paraId="44E15B5E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7055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Шаг пикселя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5422" w14:textId="5309AB0D" w:rsidR="0046252D" w:rsidRPr="0046252D" w:rsidRDefault="009B58B1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более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0.143 × 0.430 мм</w:t>
            </w:r>
          </w:p>
        </w:tc>
      </w:tr>
      <w:tr w:rsidR="0046252D" w:rsidRPr="0046252D" w14:paraId="6C95A9F7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F5C6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Разрешение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717D" w14:textId="3773D38E" w:rsidR="0046252D" w:rsidRPr="0046252D" w:rsidRDefault="009B58B1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менее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3840 × 2160 @ 60 Гц</w:t>
            </w:r>
          </w:p>
        </w:tc>
      </w:tr>
      <w:tr w:rsidR="0046252D" w:rsidRPr="0046252D" w14:paraId="6A528B9A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559A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Яркость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CBF0" w14:textId="35C11BEA" w:rsidR="0046252D" w:rsidRPr="0046252D" w:rsidRDefault="009B58B1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менее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350 кд/м²</w:t>
            </w:r>
          </w:p>
        </w:tc>
      </w:tr>
      <w:tr w:rsidR="0046252D" w:rsidRPr="0046252D" w14:paraId="317E07ED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95D7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Соотношение сторон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65D1" w14:textId="330F7044" w:rsidR="0046252D" w:rsidRPr="0046252D" w:rsidRDefault="007A4D1B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A4D1B">
              <w:rPr>
                <w:rFonts w:ascii="Times New Roman" w:hAnsi="Times New Roman" w:cs="Times New Roman"/>
                <w:color w:val="000000" w:themeColor="text1"/>
                <w:szCs w:val="21"/>
              </w:rPr>
              <w:t>16 : 9</w:t>
            </w:r>
          </w:p>
        </w:tc>
      </w:tr>
      <w:tr w:rsidR="0046252D" w:rsidRPr="0046252D" w14:paraId="21A28A1D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D275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Глубина цвета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B7A8" w14:textId="18043016" w:rsidR="0046252D" w:rsidRPr="0046252D" w:rsidRDefault="007A4D1B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менее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10 бит</w:t>
            </w:r>
          </w:p>
        </w:tc>
      </w:tr>
      <w:tr w:rsidR="0046252D" w:rsidRPr="0046252D" w14:paraId="5D677355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4B74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Коэффициент контрастности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A7EF" w14:textId="76E62D5F" w:rsidR="0046252D" w:rsidRPr="0046252D" w:rsidRDefault="007A4D1B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менее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1200:1 (тип.)</w:t>
            </w:r>
          </w:p>
        </w:tc>
      </w:tr>
      <w:tr w:rsidR="0046252D" w:rsidRPr="0046252D" w14:paraId="1148C838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7937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Время отклика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E0E" w14:textId="457977C8" w:rsidR="0046252D" w:rsidRPr="0046252D" w:rsidRDefault="007A4D1B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более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6 мс</w:t>
            </w:r>
          </w:p>
        </w:tc>
      </w:tr>
      <w:tr w:rsidR="0046252D" w:rsidRPr="0046252D" w14:paraId="1DEFC304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CA9C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Цветовой охват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9A57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90 % NTSC (CIE1931) (тип.)</w:t>
            </w:r>
          </w:p>
        </w:tc>
      </w:tr>
      <w:tr w:rsidR="0046252D" w:rsidRPr="0046252D" w14:paraId="643E64F2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27E7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Частота обновления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C47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60 Гц</w:t>
            </w:r>
          </w:p>
        </w:tc>
      </w:tr>
      <w:tr w:rsidR="0046252D" w:rsidRPr="0046252D" w14:paraId="6BF4DA61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79FF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Угол обзора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FC90" w14:textId="5372EA41" w:rsidR="0046252D" w:rsidRPr="0046252D" w:rsidRDefault="00301028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менее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178 / 178°</w:t>
            </w:r>
          </w:p>
        </w:tc>
      </w:tr>
      <w:tr w:rsidR="00301028" w:rsidRPr="0046252D" w14:paraId="612A8021" w14:textId="77777777" w:rsidTr="001676A6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5F01" w14:textId="0EA21A6C" w:rsidR="00301028" w:rsidRPr="0046252D" w:rsidRDefault="00301028" w:rsidP="0046252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Встроенная система</w:t>
            </w:r>
          </w:p>
        </w:tc>
      </w:tr>
      <w:tr w:rsidR="0046252D" w:rsidRPr="0046252D" w14:paraId="7F25934C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58DE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Операционная система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FF2F" w14:textId="10BC7C43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Android </w:t>
            </w:r>
            <w:r w:rsidR="00301028"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менее </w:t>
            </w: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8.0</w:t>
            </w:r>
          </w:p>
        </w:tc>
      </w:tr>
      <w:tr w:rsidR="0046252D" w:rsidRPr="0046252D" w14:paraId="174B11BC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DA05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Процессор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E521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Четырехъядерный A73 × 2 + A53 × 2, 1.5 ГГц</w:t>
            </w:r>
          </w:p>
        </w:tc>
      </w:tr>
      <w:tr w:rsidR="0046252D" w:rsidRPr="0046252D" w14:paraId="4B113450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1E9B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Память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FAD2" w14:textId="1382D9B1" w:rsidR="0046252D" w:rsidRPr="0046252D" w:rsidRDefault="00301028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менее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3 ГБ</w:t>
            </w:r>
          </w:p>
        </w:tc>
      </w:tr>
      <w:tr w:rsidR="0046252D" w:rsidRPr="0046252D" w14:paraId="3B99CE15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0BBCC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Встроенное хранение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800A" w14:textId="0D6F2814" w:rsidR="0046252D" w:rsidRPr="0046252D" w:rsidRDefault="00301028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Не менее </w:t>
            </w:r>
            <w:r w:rsidR="0046252D"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32 ГБ</w:t>
            </w:r>
          </w:p>
        </w:tc>
      </w:tr>
      <w:tr w:rsidR="0046252D" w:rsidRPr="0046252D" w14:paraId="27806425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DC4A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NIC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C27F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Встроенная плата сетевого интерфейса 100 Мбит/с с поддержкой маршрутизации</w:t>
            </w:r>
          </w:p>
        </w:tc>
      </w:tr>
      <w:tr w:rsidR="00301028" w:rsidRPr="0046252D" w14:paraId="52167D95" w14:textId="77777777" w:rsidTr="00F22447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6C40" w14:textId="01FE68CB" w:rsidR="00301028" w:rsidRPr="0046252D" w:rsidRDefault="00301028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Сенсорный экран</w:t>
            </w:r>
          </w:p>
        </w:tc>
      </w:tr>
      <w:tr w:rsidR="0046252D" w:rsidRPr="0046252D" w14:paraId="3ACEF47F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AF05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Тип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3042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Инфракрасный сенсорный экран</w:t>
            </w:r>
          </w:p>
        </w:tc>
      </w:tr>
      <w:tr w:rsidR="0046252D" w:rsidRPr="0046252D" w14:paraId="0C3BBD92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7F88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Стекло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649E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Гладкое закаленное стекло, антибликовое покрытие</w:t>
            </w:r>
          </w:p>
        </w:tc>
      </w:tr>
      <w:tr w:rsidR="0046252D" w:rsidRPr="0046252D" w14:paraId="4BDB1B92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380B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Точки касания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EC11" w14:textId="1C0FEB38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Мультитач:</w:t>
            </w:r>
            <w:r w:rsidR="00301028"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 не менее</w:t>
            </w: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20 точек касания</w:t>
            </w:r>
          </w:p>
        </w:tc>
      </w:tr>
      <w:tr w:rsidR="0046252D" w:rsidRPr="0046252D" w14:paraId="21B1143E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9040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Время отклика при касании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A36C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менее 10 мс</w:t>
            </w:r>
          </w:p>
        </w:tc>
      </w:tr>
      <w:tr w:rsidR="0046252D" w:rsidRPr="0046252D" w14:paraId="22F80D5B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563B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Точность касания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2E8C1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± 1 мм (≥ 90 % область касания)</w:t>
            </w:r>
          </w:p>
        </w:tc>
      </w:tr>
      <w:tr w:rsidR="0046252D" w:rsidRPr="0046252D" w14:paraId="25A59FBF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1C59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Технология Touch Craft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5654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Полная вставка</w:t>
            </w:r>
          </w:p>
        </w:tc>
      </w:tr>
      <w:tr w:rsidR="00301028" w:rsidRPr="0046252D" w14:paraId="7880A3D6" w14:textId="77777777" w:rsidTr="00DD3241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F8A6" w14:textId="13803418" w:rsidR="00301028" w:rsidRPr="0046252D" w:rsidRDefault="00301028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Внутренние функции</w:t>
            </w:r>
          </w:p>
        </w:tc>
      </w:tr>
      <w:tr w:rsidR="0046252D" w:rsidRPr="0046252D" w14:paraId="4F23A116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3709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Динамик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3C7E" w14:textId="112B7EB3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Встроенный динамик</w:t>
            </w:r>
            <w:r w:rsidR="00301028"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 не менее</w:t>
            </w: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2 × 16 Вт</w:t>
            </w:r>
          </w:p>
        </w:tc>
      </w:tr>
      <w:tr w:rsidR="0046252D" w:rsidRPr="0046252D" w14:paraId="27930E9C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B7BD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Bluetooth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92F7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Встроенный модуль BLE (Bluetooth Low Energy) поддерживает Bluetooth 5.0 и предыдущие версии</w:t>
            </w:r>
          </w:p>
        </w:tc>
      </w:tr>
      <w:tr w:rsidR="00EF02BD" w:rsidRPr="0046252D" w14:paraId="4C9B0B18" w14:textId="77777777" w:rsidTr="00757496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A98A" w14:textId="6E8B87B5" w:rsidR="00EF02BD" w:rsidRPr="0046252D" w:rsidRDefault="00EF02B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Интерфейсы</w:t>
            </w:r>
          </w:p>
        </w:tc>
      </w:tr>
      <w:tr w:rsidR="0046252D" w:rsidRPr="0046252D" w14:paraId="0967560E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6A23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Видео / аудиовход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B96D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Вход HDMI × 2, макс. 4K @ 60 Гц; линейный вход × 1</w:t>
            </w:r>
          </w:p>
        </w:tc>
      </w:tr>
      <w:tr w:rsidR="0046252D" w:rsidRPr="0046252D" w14:paraId="5ABD8ADB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0730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Видео и аудиовыход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ADCD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Выход HDMI × 1, макс. 4K @ 60 Гц; линейный выход × 1</w:t>
            </w:r>
          </w:p>
        </w:tc>
      </w:tr>
      <w:tr w:rsidR="0046252D" w:rsidRPr="0046252D" w14:paraId="3726B987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D74A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 управления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02A7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RS-232</w:t>
            </w:r>
          </w:p>
        </w:tc>
      </w:tr>
      <w:tr w:rsidR="0046252D" w:rsidRPr="0046252D" w14:paraId="59338415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495B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Сетевой интерфейс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15AE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RJ45 (порты 100 Мбит/с) × 2</w:t>
            </w:r>
          </w:p>
        </w:tc>
      </w:tr>
      <w:tr w:rsidR="0046252D" w:rsidRPr="0046252D" w14:paraId="553A7EE3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0B99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 передачи данных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AA9F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2 USB-входа на передней панели, 2 USB-входа на боковой панели</w:t>
            </w:r>
          </w:p>
        </w:tc>
      </w:tr>
      <w:tr w:rsidR="00EF02BD" w:rsidRPr="0046252D" w14:paraId="679A2ED9" w14:textId="77777777" w:rsidTr="005F2CED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4F7C" w14:textId="4472916D" w:rsidR="00EF02BD" w:rsidRPr="0046252D" w:rsidRDefault="00EF02B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Рабочие условия</w:t>
            </w:r>
          </w:p>
        </w:tc>
      </w:tr>
      <w:tr w:rsidR="0046252D" w:rsidRPr="0046252D" w14:paraId="1354701E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1CC4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Рабочая температура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4E31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От 0 до 40 °С</w:t>
            </w:r>
          </w:p>
        </w:tc>
      </w:tr>
      <w:tr w:rsidR="0046252D" w:rsidRPr="0046252D" w14:paraId="315DA223" w14:textId="77777777" w:rsidTr="0046252D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D8DC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Рабочая влажность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3EF9" w14:textId="77777777" w:rsidR="0046252D" w:rsidRPr="0046252D" w:rsidRDefault="0046252D" w:rsidP="0046252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6252D">
              <w:rPr>
                <w:rFonts w:ascii="Times New Roman" w:hAnsi="Times New Roman" w:cs="Times New Roman"/>
                <w:color w:val="000000" w:themeColor="text1"/>
                <w:szCs w:val="21"/>
              </w:rPr>
              <w:t>От 10 до 90 %</w:t>
            </w:r>
          </w:p>
        </w:tc>
      </w:tr>
      <w:tr w:rsidR="00B76DDB" w:rsidRPr="00914162" w14:paraId="298FF8B3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0331F577" w14:textId="328AC2F9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13FA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Комплектация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066867A" w14:textId="378A57CF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В комплектацию входит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: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br/>
              <w:t xml:space="preserve">1. </w:t>
            </w:r>
            <w:r w:rsidR="00361655">
              <w:rPr>
                <w:rFonts w:ascii="Times New Roman" w:hAnsi="Times New Roman" w:cs="Times New Roman"/>
                <w:color w:val="000000" w:themeColor="text1"/>
                <w:szCs w:val="21"/>
              </w:rPr>
              <w:t>Кронштейн для интерактивного экрана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– </w:t>
            </w:r>
            <w:r w:rsidR="00361655" w:rsidRPr="001D2EE5">
              <w:rPr>
                <w:rFonts w:ascii="Times New Roman" w:hAnsi="Times New Roman" w:cs="Times New Roman"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шт</w:t>
            </w:r>
          </w:p>
          <w:p w14:paraId="2EA275DA" w14:textId="13704D6A" w:rsidR="00B76DDB" w:rsidRPr="00FB2D1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FB2D1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2. </w:t>
            </w:r>
            <w:r w:rsidR="00361655">
              <w:rPr>
                <w:rFonts w:ascii="Times New Roman" w:hAnsi="Times New Roman" w:cs="Times New Roman"/>
                <w:color w:val="000000" w:themeColor="text1"/>
                <w:szCs w:val="21"/>
              </w:rPr>
              <w:t>Мини</w:t>
            </w:r>
            <w:r w:rsidR="00361655" w:rsidRPr="00FB2D1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="00361655">
              <w:rPr>
                <w:rFonts w:ascii="Times New Roman" w:hAnsi="Times New Roman" w:cs="Times New Roman"/>
                <w:color w:val="000000" w:themeColor="text1"/>
                <w:szCs w:val="21"/>
              </w:rPr>
              <w:t>ПК</w:t>
            </w:r>
            <w:r w:rsidR="00361655" w:rsidRPr="00FB2D1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="0036165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OPS</w:t>
            </w:r>
            <w:r w:rsidR="00FB2D13"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 xml:space="preserve"> (</w:t>
            </w:r>
            <w:r w:rsidR="00FB2D1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Windows)</w:t>
            </w:r>
            <w:r w:rsidRPr="00FB2D1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– </w:t>
            </w:r>
            <w:r w:rsidR="00361655" w:rsidRPr="00FB2D1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</w:t>
            </w:r>
            <w:r w:rsidRPr="00FB2D1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шт</w:t>
            </w:r>
          </w:p>
        </w:tc>
      </w:tr>
      <w:tr w:rsidR="00B76DDB" w:rsidRPr="000640FD" w14:paraId="449CF37F" w14:textId="77777777" w:rsidTr="009F2C9E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005B2B68" w14:textId="20E8B514" w:rsidR="00B76DDB" w:rsidRPr="000640FD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10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 xml:space="preserve">. </w:t>
            </w:r>
            <w:r w:rsidR="001D2EE5" w:rsidRPr="001D2EE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Напольная цифровая панель</w:t>
            </w:r>
            <w:r w:rsidR="001D2EE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 xml:space="preserve">– </w:t>
            </w:r>
            <w:r w:rsidR="001D2EE5">
              <w:rPr>
                <w:rFonts w:ascii="Times New Roman" w:hAnsi="Times New Roman" w:cs="Times New Roman"/>
                <w:b/>
                <w:color w:val="000000" w:themeColor="text1"/>
                <w:szCs w:val="21"/>
                <w:lang w:val="en-US"/>
              </w:rPr>
              <w:t>1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 xml:space="preserve"> шт</w:t>
            </w:r>
          </w:p>
        </w:tc>
      </w:tr>
      <w:tr w:rsidR="00B76DDB" w:rsidRPr="0006597B" w14:paraId="39F63A79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4362A40" w14:textId="4126D79F" w:rsidR="00B76DDB" w:rsidRPr="005061A2" w:rsidRDefault="005061A2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:lang w:val="uz-Cyrl-UZ"/>
              </w:rPr>
              <w:t>Тип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CFFBCAE" w14:textId="23F26B81" w:rsidR="00B76DDB" w:rsidRPr="00862A89" w:rsidRDefault="005061A2" w:rsidP="00B76DDB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061A2">
              <w:rPr>
                <w:rFonts w:ascii="Times New Roman" w:hAnsi="Times New Roman" w:cs="Times New Roman"/>
                <w:color w:val="000000" w:themeColor="text1"/>
                <w:szCs w:val="21"/>
              </w:rPr>
              <w:t>Напольная цифровая панель</w:t>
            </w:r>
            <w:r w:rsidR="00862A89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="00862A89" w:rsidRPr="00862A89">
              <w:rPr>
                <w:rFonts w:ascii="Times New Roman" w:hAnsi="Times New Roman" w:cs="Times New Roman"/>
                <w:color w:val="000000" w:themeColor="text1"/>
                <w:szCs w:val="21"/>
              </w:rPr>
              <w:t>Вертикальный Сенсорный</w:t>
            </w:r>
          </w:p>
        </w:tc>
      </w:tr>
      <w:tr w:rsidR="007E1D93" w14:paraId="15B0B8FD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A76F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Размер экрана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425E" w14:textId="77B9DF5D" w:rsidR="007E1D93" w:rsidRPr="00862A89" w:rsidRDefault="00862A89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55"</w:t>
            </w:r>
          </w:p>
        </w:tc>
      </w:tr>
      <w:tr w:rsidR="007E1D93" w14:paraId="440190EF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7529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Активный размер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8906" w14:textId="743BF32B" w:rsidR="007E1D93" w:rsidRPr="007E1D93" w:rsidRDefault="00862A89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7E1D93"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1210 х 680 мм</w:t>
            </w:r>
          </w:p>
        </w:tc>
      </w:tr>
      <w:tr w:rsidR="007E1D93" w14:paraId="45A58CF0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EDEE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Экран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736B" w14:textId="77777777" w:rsidR="007E1D93" w:rsidRPr="007E1D93" w:rsidRDefault="007E1D93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Антивандальное стекло</w:t>
            </w:r>
          </w:p>
        </w:tc>
      </w:tr>
      <w:tr w:rsidR="007E1D93" w14:paraId="15896E5F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AE72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Технология сенсора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54C3" w14:textId="77777777" w:rsidR="007E1D93" w:rsidRPr="007E1D93" w:rsidRDefault="007E1D93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Инфракрасная до 10 касаний, TFT-LCD</w:t>
            </w:r>
          </w:p>
        </w:tc>
      </w:tr>
      <w:tr w:rsidR="007E1D93" w14:paraId="2A9E8FE9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BE876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Соотношение сторон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C850" w14:textId="77777777" w:rsidR="007E1D93" w:rsidRPr="007E1D93" w:rsidRDefault="007E1D93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16:9</w:t>
            </w:r>
          </w:p>
        </w:tc>
      </w:tr>
      <w:tr w:rsidR="007E1D93" w14:paraId="577A4C24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B83C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Максимальное разрешение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A06D" w14:textId="412A89B2" w:rsidR="007E1D93" w:rsidRPr="007E1D93" w:rsidRDefault="00862A89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7E1D93"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1920х1080 FullHD</w:t>
            </w:r>
          </w:p>
        </w:tc>
      </w:tr>
      <w:tr w:rsidR="007E1D93" w14:paraId="41D27FDE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D30E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Яркость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689F" w14:textId="5B3B117A" w:rsidR="007E1D93" w:rsidRPr="007E1D93" w:rsidRDefault="00862A89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7E1D93"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450 cd/m</w:t>
            </w:r>
          </w:p>
        </w:tc>
      </w:tr>
      <w:tr w:rsidR="007E1D93" w14:paraId="74EEC362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34E6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A3FCF" w14:textId="77777777" w:rsidR="007E1D93" w:rsidRPr="007E1D93" w:rsidRDefault="007E1D93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Вход DC, Выход HDMI, Выход VGA, 2xUSB 2.0, 2xUSB 3.0, RJ45(LAN), 1×3.5 мм audio</w:t>
            </w:r>
          </w:p>
        </w:tc>
      </w:tr>
      <w:tr w:rsidR="007E1D93" w:rsidRPr="00914162" w14:paraId="480A7972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88FB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Процессор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BAC2" w14:textId="6909B924" w:rsidR="007E1D93" w:rsidRPr="00862A89" w:rsidRDefault="00862A89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</w:t>
            </w:r>
            <w:r w:rsidRPr="00862A8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менее</w:t>
            </w:r>
            <w:r w:rsidRPr="00862A8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="007E1D93" w:rsidRPr="00862A8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Intel Core i3</w:t>
            </w:r>
          </w:p>
        </w:tc>
      </w:tr>
      <w:tr w:rsidR="007E1D93" w14:paraId="03739E02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E381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Оперативная память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A493" w14:textId="751D274E" w:rsidR="007E1D93" w:rsidRPr="007E1D93" w:rsidRDefault="00862A89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7E1D93"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4 GB</w:t>
            </w:r>
          </w:p>
        </w:tc>
      </w:tr>
      <w:tr w:rsidR="007E1D93" w14:paraId="1591CE02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56EC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Жесткий диск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44F2" w14:textId="779C12CA" w:rsidR="007E1D93" w:rsidRPr="007E1D93" w:rsidRDefault="00862A89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7E1D93"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SSD 128 GB</w:t>
            </w:r>
          </w:p>
        </w:tc>
      </w:tr>
      <w:tr w:rsidR="007E1D93" w14:paraId="7710723A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F141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Операционная система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0BE1" w14:textId="69F5195B" w:rsidR="007E1D93" w:rsidRPr="007E1D93" w:rsidRDefault="00862A89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="007E1D93"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Windows 10</w:t>
            </w:r>
          </w:p>
        </w:tc>
      </w:tr>
      <w:tr w:rsidR="007E1D93" w:rsidRPr="00914162" w14:paraId="7CB7AC3D" w14:textId="77777777" w:rsidTr="007E1D93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23D0" w14:textId="77777777" w:rsidR="007E1D93" w:rsidRPr="007E1D93" w:rsidRDefault="007E1D93" w:rsidP="007E1D93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Связь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CF6F" w14:textId="1FA7B29B" w:rsidR="007E1D93" w:rsidRPr="007E1D93" w:rsidRDefault="00862A89" w:rsidP="007E1D93">
            <w:pPr>
              <w:tabs>
                <w:tab w:val="left" w:pos="5785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</w:t>
            </w:r>
            <w:r w:rsidRPr="00862A8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менее</w:t>
            </w:r>
            <w:r w:rsidRPr="00862A8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="007E1D93" w:rsidRPr="007E1D9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1000</w:t>
            </w:r>
            <w:r w:rsidR="007E1D93" w:rsidRPr="007E1D93">
              <w:rPr>
                <w:rFonts w:ascii="Times New Roman" w:hAnsi="Times New Roman" w:cs="Times New Roman"/>
                <w:color w:val="000000" w:themeColor="text1"/>
                <w:szCs w:val="21"/>
              </w:rPr>
              <w:t>М</w:t>
            </w:r>
            <w:r w:rsidR="007E1D93" w:rsidRPr="007E1D9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LAN, Realtek 8111E.2 LAN/Wi-Fi</w:t>
            </w:r>
          </w:p>
        </w:tc>
      </w:tr>
      <w:tr w:rsidR="00B76DDB" w:rsidRPr="000640FD" w14:paraId="2132CD01" w14:textId="77777777" w:rsidTr="009F2C9E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362E16F0" w14:textId="04C151B5" w:rsidR="00B76DDB" w:rsidRPr="000640FD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1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.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Серверный шкаф 42U – 1 шт</w:t>
            </w:r>
          </w:p>
        </w:tc>
      </w:tr>
      <w:tr w:rsidR="00B76DDB" w:rsidRPr="000640FD" w14:paraId="4BA14943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34EF74B5" w14:textId="7777777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615D1952" w14:textId="48D95225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Шкаф напольный, Вместимость 19» 42U, Размер 800*1000*2000 мм, (Ш*Г*В), Степень защиты IP20, Нагрузка до 800 кг</w:t>
            </w:r>
          </w:p>
        </w:tc>
      </w:tr>
      <w:tr w:rsidR="00B76DDB" w:rsidRPr="000640FD" w14:paraId="4467B403" w14:textId="77777777" w:rsidTr="009F2C9E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05846D74" w14:textId="49E87D66" w:rsidR="00B76DDB" w:rsidRPr="000640FD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2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. Кабельный органайзер – 6 шт</w:t>
            </w:r>
          </w:p>
        </w:tc>
      </w:tr>
      <w:tr w:rsidR="00B76DDB" w:rsidRPr="000640FD" w14:paraId="6E4FA348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971ABC2" w14:textId="7777777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8D7150E" w14:textId="7777777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Горизонтальный кабельный органайзер, с крышкой, металлический, 1U, установка в 19-дюймовые монтажные конструктивы</w:t>
            </w:r>
          </w:p>
        </w:tc>
      </w:tr>
      <w:tr w:rsidR="00B76DDB" w:rsidRPr="000640FD" w14:paraId="7FBB769D" w14:textId="77777777" w:rsidTr="009F2C9E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00380243" w14:textId="130F81CB" w:rsidR="00B76DDB" w:rsidRPr="000640FD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3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. Заглушка – 6 шт</w:t>
            </w:r>
          </w:p>
        </w:tc>
      </w:tr>
      <w:tr w:rsidR="00B76DDB" w:rsidRPr="000640FD" w14:paraId="2517BE9C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5C260AB" w14:textId="7777777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D035D1C" w14:textId="7777777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Заглушка 1U в телекоммуникационный шкаф 19″ скрытия неиспользованного пространства</w:t>
            </w:r>
          </w:p>
        </w:tc>
      </w:tr>
      <w:tr w:rsidR="00B76DDB" w:rsidRPr="000640FD" w14:paraId="3DCD55EC" w14:textId="77777777" w:rsidTr="009F2C9E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1AF82C6F" w14:textId="41DC1EF3" w:rsidR="00B76DDB" w:rsidRPr="000640FD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4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. Блок электрических розеток на 9 гнезд – 2 шт</w:t>
            </w:r>
          </w:p>
        </w:tc>
      </w:tr>
      <w:tr w:rsidR="00B76DDB" w:rsidRPr="000640FD" w14:paraId="307437C2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09661009" w14:textId="7777777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B81DFD2" w14:textId="3C269049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Блок электрических розеток на 9 гнезд, шнур питания 2 м с вилкой</w:t>
            </w:r>
          </w:p>
        </w:tc>
      </w:tr>
      <w:tr w:rsidR="00B76DDB" w:rsidRPr="000640FD" w14:paraId="10D19BA6" w14:textId="77777777" w:rsidTr="009F2C9E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758BD75A" w14:textId="62E696A6" w:rsidR="00B76DDB" w:rsidRPr="000640FD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5</w:t>
            </w:r>
            <w:r w:rsidRPr="000640FD"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  <w:t>. Источник бесперебойного питания – 1 шт</w:t>
            </w:r>
          </w:p>
        </w:tc>
      </w:tr>
      <w:tr w:rsidR="00B76DDB" w:rsidRPr="000640FD" w14:paraId="76B0F71E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44CDDD6" w14:textId="7777777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3E72CDE" w14:textId="00179600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ИБП серии Intelligent, on-line, мощность 6 кВА/6 кВт, со встроенными АКБ 12В/9Ач х 16, ток заряда до 1А, фаза 1:1</w:t>
            </w:r>
          </w:p>
        </w:tc>
      </w:tr>
      <w:tr w:rsidR="00B76DDB" w:rsidRPr="000640FD" w14:paraId="5CDFECCF" w14:textId="77777777" w:rsidTr="009F2C9E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5DDF5C2C" w14:textId="5FF15EED" w:rsidR="00B76DDB" w:rsidRPr="000640FD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6</w:t>
            </w: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. Камера видеонаблюдения – 20 шт</w:t>
            </w:r>
          </w:p>
        </w:tc>
      </w:tr>
      <w:tr w:rsidR="00B76DDB" w:rsidRPr="00914162" w14:paraId="27D18AA2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58611146" w14:textId="68D7B551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2A51">
              <w:rPr>
                <w:rFonts w:ascii="Times New Roman" w:hAnsi="Times New Roman" w:cs="Times New Roman"/>
                <w:color w:val="000000" w:themeColor="text1"/>
                <w:szCs w:val="21"/>
              </w:rPr>
              <w:t>Матрица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EE08EC3" w14:textId="3053CBDC" w:rsidR="00B76DDB" w:rsidRPr="009E2A5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</w:t>
            </w:r>
            <w:r w:rsidRPr="009E2A51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менее</w:t>
            </w:r>
            <w:r w:rsidRPr="009E2A51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1/3’’ Progressive Scan CMOS</w:t>
            </w:r>
          </w:p>
        </w:tc>
      </w:tr>
      <w:tr w:rsidR="00B76DDB" w:rsidRPr="000640FD" w14:paraId="000E3903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5F412FA" w14:textId="0E94E6F0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2A51">
              <w:rPr>
                <w:rFonts w:ascii="Times New Roman" w:hAnsi="Times New Roman" w:cs="Times New Roman"/>
                <w:color w:val="000000" w:themeColor="text1"/>
                <w:szCs w:val="21"/>
              </w:rPr>
              <w:t>Чувствительность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F88D989" w14:textId="2DFE4BE8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2A51">
              <w:rPr>
                <w:rFonts w:ascii="Times New Roman" w:hAnsi="Times New Roman" w:cs="Times New Roman"/>
                <w:color w:val="000000" w:themeColor="text1"/>
                <w:szCs w:val="21"/>
              </w:rPr>
              <w:t>Цвет: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не более</w:t>
            </w:r>
            <w:r w:rsidRPr="009E2A51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0.0018 лк @ (F1.6, AGC вкл), 0 лк с ИК-подсветкой</w:t>
            </w:r>
          </w:p>
        </w:tc>
      </w:tr>
      <w:tr w:rsidR="00B76DDB" w:rsidRPr="000640FD" w14:paraId="07847847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D3C40C6" w14:textId="74F67164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2A51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Скорость электронного затвора</w:t>
            </w:r>
            <w:r w:rsidRPr="009E2A51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B8DBC79" w14:textId="6D47178D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E2A51">
              <w:rPr>
                <w:rFonts w:ascii="Times New Roman" w:hAnsi="Times New Roman" w:cs="Times New Roman"/>
                <w:color w:val="000000" w:themeColor="text1"/>
                <w:szCs w:val="21"/>
              </w:rPr>
              <w:t>От 1/3 до 1/100,000 с</w:t>
            </w:r>
          </w:p>
        </w:tc>
      </w:tr>
      <w:tr w:rsidR="00B76DDB" w:rsidRPr="000640FD" w14:paraId="19F42C89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369898F" w14:textId="70B3333F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Поддержка медленного затвора</w:t>
            </w: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2CEFE07" w14:textId="43CB9505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>Есть</w:t>
            </w:r>
          </w:p>
        </w:tc>
      </w:tr>
      <w:tr w:rsidR="00B76DDB" w:rsidRPr="000640FD" w14:paraId="5269898B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DFD49EB" w14:textId="3C1509D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>Режим «день/ночь»</w:t>
            </w: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909A773" w14:textId="6EDACE3D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>ИК-фильтр</w:t>
            </w:r>
          </w:p>
        </w:tc>
      </w:tr>
      <w:tr w:rsidR="00B76DDB" w:rsidRPr="000640FD" w14:paraId="7E81370A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42D929A7" w14:textId="27B3C82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>WDR</w:t>
            </w: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01FC97B" w14:textId="177C4E13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>120 дБ</w:t>
            </w:r>
          </w:p>
        </w:tc>
      </w:tr>
      <w:tr w:rsidR="00B76DDB" w:rsidRPr="000640FD" w14:paraId="55D55A88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34E3221" w14:textId="12BC9836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>Регулировка угла установки</w:t>
            </w: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9E5F42F" w14:textId="0E58868C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>Поворот: от 0 до 360°, наклон: от 0 до 75°, вращение: от 0 до 360°</w:t>
            </w:r>
          </w:p>
        </w:tc>
      </w:tr>
      <w:tr w:rsidR="00B76DDB" w:rsidRPr="000640FD" w14:paraId="6AEF7A33" w14:textId="77777777" w:rsidTr="00511F5A">
        <w:trPr>
          <w:trHeight w:val="205"/>
        </w:trPr>
        <w:tc>
          <w:tcPr>
            <w:tcW w:w="10485" w:type="dxa"/>
            <w:gridSpan w:val="3"/>
            <w:shd w:val="clear" w:color="auto" w:fill="auto"/>
            <w:vAlign w:val="center"/>
          </w:tcPr>
          <w:p w14:paraId="191C3A26" w14:textId="531A4150" w:rsidR="00B76DDB" w:rsidRPr="00254B62" w:rsidRDefault="00B76DDB" w:rsidP="00B76DDB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254B62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Объектив</w:t>
            </w:r>
          </w:p>
        </w:tc>
      </w:tr>
      <w:tr w:rsidR="00B76DDB" w:rsidRPr="000640FD" w14:paraId="209EAB63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3305E7CA" w14:textId="17F70BF7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>Тип объектива</w:t>
            </w:r>
            <w:r w:rsidRPr="00254B62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499F027" w14:textId="27481834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4715D">
              <w:rPr>
                <w:rFonts w:ascii="Times New Roman" w:hAnsi="Times New Roman" w:cs="Times New Roman"/>
                <w:color w:val="000000" w:themeColor="text1"/>
                <w:szCs w:val="21"/>
              </w:rPr>
              <w:t>Фиксированный объектив, 2.8</w:t>
            </w:r>
          </w:p>
        </w:tc>
      </w:tr>
      <w:tr w:rsidR="00B76DDB" w:rsidRPr="009D7F6E" w14:paraId="6C4C8F08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05E1" w14:textId="77777777" w:rsidR="00B76DDB" w:rsidRPr="009D7F6E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D7F6E">
              <w:rPr>
                <w:rFonts w:ascii="Times New Roman" w:hAnsi="Times New Roman" w:cs="Times New Roman"/>
                <w:color w:val="000000" w:themeColor="text1"/>
                <w:szCs w:val="21"/>
              </w:rPr>
              <w:t>Апертура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5611" w14:textId="6997B71E" w:rsidR="00B76DDB" w:rsidRPr="009D7F6E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более </w:t>
            </w:r>
            <w:r w:rsidRPr="009D7F6E">
              <w:rPr>
                <w:rFonts w:ascii="Times New Roman" w:hAnsi="Times New Roman" w:cs="Times New Roman"/>
                <w:color w:val="000000" w:themeColor="text1"/>
                <w:szCs w:val="21"/>
              </w:rPr>
              <w:t>F1.6</w:t>
            </w:r>
          </w:p>
        </w:tc>
      </w:tr>
      <w:tr w:rsidR="00B76DDB" w:rsidRPr="009D7F6E" w14:paraId="17A996A6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2356" w14:textId="77777777" w:rsidR="00B76DDB" w:rsidRPr="009D7F6E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D7F6E">
              <w:rPr>
                <w:rFonts w:ascii="Times New Roman" w:hAnsi="Times New Roman" w:cs="Times New Roman"/>
                <w:color w:val="000000" w:themeColor="text1"/>
                <w:szCs w:val="21"/>
              </w:rPr>
              <w:t>Угол обзора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76C7" w14:textId="2EA01BC2" w:rsidR="00B76DDB" w:rsidRPr="009D7F6E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D7F6E">
              <w:rPr>
                <w:rFonts w:ascii="Times New Roman" w:hAnsi="Times New Roman" w:cs="Times New Roman"/>
                <w:color w:val="000000" w:themeColor="text1"/>
                <w:szCs w:val="21"/>
              </w:rPr>
              <w:t>2.8 мм: по горизонтали:</w:t>
            </w:r>
            <w:r w:rsidRPr="00495BB5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</w:t>
            </w:r>
            <w:r w:rsidRPr="009D7F6E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103°, по вертикали: 58°, по диагонали: 123°</w:t>
            </w:r>
          </w:p>
        </w:tc>
      </w:tr>
      <w:tr w:rsidR="00B76DDB" w:rsidRPr="00BF1203" w14:paraId="75BD086E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2A36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Крепление объектива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0A2C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M12</w:t>
            </w:r>
          </w:p>
        </w:tc>
      </w:tr>
      <w:tr w:rsidR="00B76DDB" w:rsidRPr="00BF1203" w14:paraId="1FFA97B8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054F" w14:textId="4357C46B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Подсветка</w:t>
            </w:r>
          </w:p>
        </w:tc>
      </w:tr>
      <w:tr w:rsidR="00B76DDB" w:rsidRPr="00BF1203" w14:paraId="38404F6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3686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Дальность ИК-подсветки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93DD" w14:textId="47236D06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30 м</w:t>
            </w:r>
          </w:p>
        </w:tc>
      </w:tr>
      <w:tr w:rsidR="00B76DDB" w:rsidRPr="00BF1203" w14:paraId="6C864CA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7B75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Длина волны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FFF6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850 нм</w:t>
            </w:r>
          </w:p>
        </w:tc>
      </w:tr>
      <w:tr w:rsidR="00B76DDB" w:rsidRPr="00BF1203" w14:paraId="6C0391E1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A35B" w14:textId="4C26E2EC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Видео</w:t>
            </w:r>
          </w:p>
        </w:tc>
      </w:tr>
      <w:tr w:rsidR="00B76DDB" w:rsidRPr="00BF1203" w14:paraId="0C07330A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4AF0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Максимальное разрешение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D01A" w14:textId="21DF8EAD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2688 × 1520</w:t>
            </w:r>
          </w:p>
        </w:tc>
      </w:tr>
      <w:tr w:rsidR="00B76DDB" w:rsidRPr="00BF1203" w14:paraId="320BB396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C5F3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Основной поток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E68F" w14:textId="07E71585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50 Гц: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25 к/с (2688 × 1520, 2560 × 1440, 2304 × 1296, 1920 × 1080, 1280 × 720)</w:t>
            </w:r>
          </w:p>
          <w:p w14:paraId="5BDFC169" w14:textId="6424BA29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60 Гц: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30 к/с (2688 × 1520, 2560 × 1440, 2304 × 1296, 1920 × 1080, 1280 × 720)</w:t>
            </w:r>
          </w:p>
        </w:tc>
      </w:tr>
      <w:tr w:rsidR="00B76DDB" w:rsidRPr="00BF1203" w14:paraId="35F6441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8D6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Дополнительный поток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7E09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50 Гц: 25 к/с (640 × 480, 640 × 360, 320 × 240)</w:t>
            </w:r>
          </w:p>
          <w:p w14:paraId="301BCF8E" w14:textId="5751E7F3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60 Гц: 30 к/с (640 × 480, 640 × 360, 320 × 240)</w:t>
            </w:r>
          </w:p>
        </w:tc>
      </w:tr>
      <w:tr w:rsidR="00B76DDB" w:rsidRPr="00BF1203" w14:paraId="7E6F353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B03F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Третий поток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4A5B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50 Гц: 25 к/с (1280 × 720, 640 × 360, 352 × 288)</w:t>
            </w:r>
          </w:p>
          <w:p w14:paraId="20693050" w14:textId="6F37389B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60 Гц: 30 к/с (1280 × 720, 640 × 360, 352 × 240)</w:t>
            </w:r>
          </w:p>
        </w:tc>
      </w:tr>
      <w:tr w:rsidR="00B76DDB" w:rsidRPr="00BF1203" w14:paraId="71E2A762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6AFD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Видеосжатие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3985A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Основной поток/третий поток: H.265/H.264</w:t>
            </w:r>
          </w:p>
          <w:p w14:paraId="42C74659" w14:textId="18E87BF5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Дополнительный поток: H.265/H.264/MJPEG</w:t>
            </w:r>
          </w:p>
        </w:tc>
      </w:tr>
      <w:tr w:rsidR="00B76DDB" w:rsidRPr="00BF1203" w14:paraId="51ED64E9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08E5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Профиль H.264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296F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Main Profile/High Profile</w:t>
            </w:r>
          </w:p>
        </w:tc>
      </w:tr>
      <w:tr w:rsidR="00B76DDB" w:rsidRPr="00BF1203" w14:paraId="163E9B9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1377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H.264+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8876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Для основного потока</w:t>
            </w:r>
          </w:p>
        </w:tc>
      </w:tr>
      <w:tr w:rsidR="00B76DDB" w:rsidRPr="00BF1203" w14:paraId="07D32D1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986F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Профиль H.265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D235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Main Profile</w:t>
            </w:r>
          </w:p>
        </w:tc>
      </w:tr>
      <w:tr w:rsidR="00B76DDB" w:rsidRPr="00BF1203" w14:paraId="07F3A5F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E20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H.265+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31BA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Для основного потока</w:t>
            </w:r>
          </w:p>
        </w:tc>
      </w:tr>
      <w:tr w:rsidR="00B76DDB" w:rsidRPr="00BF1203" w14:paraId="5FFBC90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655F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Битрейт видео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BE4A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От 32 Кбит/с до 16 Мбит/с</w:t>
            </w:r>
          </w:p>
        </w:tc>
      </w:tr>
      <w:tr w:rsidR="00B76DDB" w:rsidRPr="00BF1203" w14:paraId="397D798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77C4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SVC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87D3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Кодирование H.264 и H.265</w:t>
            </w:r>
          </w:p>
        </w:tc>
      </w:tr>
      <w:tr w:rsidR="00B76DDB" w:rsidRPr="00914162" w14:paraId="0A996B0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767E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Аудиосжатие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761A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G.711/G.722.1/G.726/MP2L2/PCM/MP3</w:t>
            </w:r>
          </w:p>
        </w:tc>
      </w:tr>
      <w:tr w:rsidR="00B76DDB" w:rsidRPr="00BF1203" w14:paraId="78331DF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01F8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Битрейт аудио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638E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64 Кбит/с (G.711)/16 Кбит/с (G.722.1)/16 Кбит/с (G.726)/от 32 до 192 Кбит/с (MP2L2)/от 8 до 320 Кбит/с (MP3)</w:t>
            </w:r>
          </w:p>
        </w:tc>
      </w:tr>
      <w:tr w:rsidR="00B76DDB" w:rsidRPr="00BF1203" w14:paraId="4C280CB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95B3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Фильтрация шумов окружающей среды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CF5E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Есть</w:t>
            </w:r>
          </w:p>
        </w:tc>
      </w:tr>
      <w:tr w:rsidR="00B76DDB" w:rsidRPr="00BF1203" w14:paraId="0D49865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5BFE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Частота дискретизации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F4FD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8 кГц/16 кГц/32 кГц/44.1 кГц/48 кГц</w:t>
            </w:r>
          </w:p>
        </w:tc>
      </w:tr>
      <w:tr w:rsidR="00B76DDB" w:rsidRPr="00BF1203" w14:paraId="368A1514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8603" w14:textId="35D1683F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Интеллектуальная видеоаналитика</w:t>
            </w:r>
          </w:p>
        </w:tc>
      </w:tr>
      <w:tr w:rsidR="00B76DDB" w:rsidRPr="00BF1203" w14:paraId="2C1C690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80FF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Интеллектуальные события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A395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Обнаружение пересечения линии и вторжения, детекция лиц</w:t>
            </w:r>
          </w:p>
        </w:tc>
      </w:tr>
      <w:tr w:rsidR="00B76DDB" w:rsidRPr="00BF1203" w14:paraId="6C1DDF6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88C8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события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41B0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Обнаружение движения, детектор саботажа, исключения (разрыв сети, конфликт IP-адресов, несанкционированный вход, переполнение накопителя, ошибка накопителя)</w:t>
            </w:r>
          </w:p>
        </w:tc>
      </w:tr>
      <w:tr w:rsidR="00B76DDB" w:rsidRPr="00BF1203" w14:paraId="17DDCCAE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F317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Метод привязки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4D67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Запись по тревоге: карта памяти, сетевое хранение, предзапись и постзапись</w:t>
            </w:r>
          </w:p>
          <w:p w14:paraId="1291C0E2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Загрузка изображений: FTP, HTTP, NAS, Email</w:t>
            </w:r>
          </w:p>
          <w:p w14:paraId="6BEDAB9E" w14:textId="7CA1599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Запуск уведомлений: HTTP, ISAPI, Email</w:t>
            </w:r>
          </w:p>
        </w:tc>
      </w:tr>
      <w:tr w:rsidR="00B76DDB" w:rsidRPr="00BF1203" w14:paraId="32E0785A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28F7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Область интереса (ROI)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471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По 1 фиксированной области для основного потока и для дополнительного потока</w:t>
            </w:r>
          </w:p>
        </w:tc>
      </w:tr>
      <w:tr w:rsidR="00B76DDB" w:rsidRPr="00BF1203" w14:paraId="13608E26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3D3A" w14:textId="025BDDA2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Изображение</w:t>
            </w:r>
          </w:p>
        </w:tc>
      </w:tr>
      <w:tr w:rsidR="00B76DDB" w:rsidRPr="00BF1203" w14:paraId="7A6BE10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047E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Улучшение изображения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5AEC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BLC, HLC, 3D DNR</w:t>
            </w:r>
          </w:p>
        </w:tc>
      </w:tr>
      <w:tr w:rsidR="00B76DDB" w:rsidRPr="00BF1203" w14:paraId="78F0EC5A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4CCD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Настройки изображения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50C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Режим коридора, насыщенность, яркость, контрастность, резкость, AGC и баланс белого настраиваются через клиентское ПО или веб-интерфейс</w:t>
            </w:r>
          </w:p>
        </w:tc>
      </w:tr>
      <w:tr w:rsidR="00B76DDB" w:rsidRPr="00BF1203" w14:paraId="7C4895D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3CA5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Переключение «День/ночь»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5AD6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День/Ночь/Автоматич./По расписанию</w:t>
            </w:r>
          </w:p>
        </w:tc>
      </w:tr>
      <w:tr w:rsidR="00B76DDB" w:rsidRPr="00BF1203" w14:paraId="08D25280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AD33" w14:textId="2823A349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Сеть</w:t>
            </w:r>
          </w:p>
        </w:tc>
      </w:tr>
      <w:tr w:rsidR="00B76DDB" w:rsidRPr="00BF1203" w14:paraId="6AA40341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AB3B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Сетевое хранение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25EF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microSD/SDHC/SDXC-карты (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128 ГБ), локальное хранение и NAS (NFS,SMB/CIFS), ANR</w:t>
            </w:r>
          </w:p>
          <w:p w14:paraId="12BCA8CA" w14:textId="340B43EE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Поддержка карты памяти, шифрование и диагностика карты памяти</w:t>
            </w:r>
          </w:p>
        </w:tc>
      </w:tr>
      <w:tr w:rsidR="00B76DDB" w:rsidRPr="00BF1203" w14:paraId="7B70C28A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721E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Протоколы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ADC3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TCP/IP, ICMP, HTTP, HTTPS, FTP, DHCP, DNS, DDNS, RTP, RTSP, RTCP, PPPoE, NTP, UPnP™, SMTP, SNMP, IGMP, 802.1X, QoS, IPv6, UDP, Bonjour, SSL/TLS</w:t>
            </w:r>
          </w:p>
        </w:tc>
      </w:tr>
      <w:tr w:rsidR="00B76DDB" w:rsidRPr="00914162" w14:paraId="4D46A68D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2AE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API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F897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ONVIF (PROFILE S, PROFILE G, PROFILE T), ISAPI, SDK</w:t>
            </w:r>
          </w:p>
        </w:tc>
      </w:tr>
      <w:tr w:rsidR="00B76DDB" w:rsidRPr="00BF1203" w14:paraId="25DE2ED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04611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Безопасность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C1A9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Защита паролем, сложный пароль, шифрование HTTPS, аутентификация 802.1X (EAP-TLS 1.2, EAP-LEAP, EAP-MD5), водяные знаки, фильтрация IP-адресов, базовая и дайджест-аутентификация для HTTP/HTTPS, WSSE и дайджест-аутентификация для ONVIF, TLS1.2</w:t>
            </w:r>
          </w:p>
        </w:tc>
      </w:tr>
      <w:tr w:rsidR="00B76DDB" w:rsidRPr="00BF1203" w14:paraId="05DCE49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A0CD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Одновременный просмотр в режиме реального времени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BE01" w14:textId="5605FE1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6 каналов</w:t>
            </w:r>
          </w:p>
        </w:tc>
      </w:tr>
      <w:tr w:rsidR="00B76DDB" w:rsidRPr="00BF1203" w14:paraId="645A4F92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4A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Пользователь/хост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16CB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До 32 пользователей; 3 уровня пользователей: Администратор, Оператор и Пользователь</w:t>
            </w:r>
          </w:p>
        </w:tc>
      </w:tr>
      <w:tr w:rsidR="00B76DDB" w:rsidRPr="00BF1203" w14:paraId="64BFEAC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5111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Веб-интерфейс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2DAB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Требуется плагин для просмотра в режиме реального времени: IE8+</w:t>
            </w:r>
          </w:p>
          <w:p w14:paraId="0ED4B47C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Не требуется плагин для просмотра в режиме реального времени: Chrome 57.0+, Firefox 52.0+, Safari 11+</w:t>
            </w:r>
          </w:p>
          <w:p w14:paraId="42B2E9CB" w14:textId="40F0DCE4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Локальные службы: Chrome 41.0+, Firefox 30.0+</w:t>
            </w:r>
          </w:p>
        </w:tc>
      </w:tr>
      <w:tr w:rsidR="00B76DDB" w:rsidRPr="00BF1203" w14:paraId="29A25559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8E28" w14:textId="40757F4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Интерфейсы</w:t>
            </w:r>
          </w:p>
        </w:tc>
      </w:tr>
      <w:tr w:rsidR="00B76DDB" w:rsidRPr="00914162" w14:paraId="2B4FF7B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EF61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Сетевые интерфейсы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30FB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1 RJ45 auto 100M 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порт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Ethernet</w:t>
            </w:r>
          </w:p>
        </w:tc>
      </w:tr>
      <w:tr w:rsidR="00B76DDB" w:rsidRPr="00BF1203" w14:paraId="2CA54BF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FA603" w14:textId="27DE24D1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Аудио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9C33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1 аудиовход (встроенный микрофон), моно</w:t>
            </w:r>
          </w:p>
        </w:tc>
      </w:tr>
      <w:tr w:rsidR="00B76DDB" w:rsidRPr="00BF1203" w14:paraId="0986D0C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9CBF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Тип интерфейса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4C1D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 типа Pigtail</w:t>
            </w:r>
          </w:p>
        </w:tc>
      </w:tr>
      <w:tr w:rsidR="00B76DDB" w:rsidRPr="00BF1203" w14:paraId="59B449F6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40669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Локальное хранение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B2BF" w14:textId="3F3E760B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Встроенный слот для microSD/SDHC/SDXC-карты,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128 ГБ</w:t>
            </w:r>
          </w:p>
        </w:tc>
      </w:tr>
      <w:tr w:rsidR="00B76DDB" w:rsidRPr="00BF1203" w14:paraId="3C2334B7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E0E2" w14:textId="01BA2B0B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Основное</w:t>
            </w:r>
          </w:p>
        </w:tc>
      </w:tr>
      <w:tr w:rsidR="00B76DDB" w:rsidRPr="00BF1203" w14:paraId="67AC492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1890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Язык веб-клиента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6D93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32 языка</w:t>
            </w:r>
          </w:p>
          <w:p w14:paraId="717D1C1C" w14:textId="28156C96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D6223">
              <w:rPr>
                <w:rFonts w:ascii="Times New Roman" w:hAnsi="Times New Roman" w:cs="Times New Roman"/>
                <w:color w:val="000000" w:themeColor="text1"/>
                <w:szCs w:val="21"/>
              </w:rPr>
              <w:t>Английский, русский, эстонский, болгарский, венгерский, греческий, немецкий, итальянский, чешский, словацкий, французский, польский, голландский, португальский, испанский, румынский, датский, шведский, норвежский, финский, хорватский, словенский, сербский, турецкий, корейский, китайский (традиционный), тайский, вьетнамский, японский, латышский, литовский, бразильский португальский</w:t>
            </w:r>
          </w:p>
        </w:tc>
      </w:tr>
      <w:tr w:rsidR="00B76DDB" w:rsidRPr="00BF1203" w14:paraId="5045D3E9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E5A6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Основные функции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DD5B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Anti-Flicker, три потока, Heartbeat, зеркалирование, маскирование области, изменение пароля по e-mail, подсчет пикселей, прослушивание HTTP</w:t>
            </w:r>
          </w:p>
        </w:tc>
      </w:tr>
      <w:tr w:rsidR="00B76DDB" w:rsidRPr="00BF1203" w14:paraId="37765F0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620B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Сброс настроек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1604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Перезагрузка при помощи кнопки сброса настроек (Reset) на корпусе камеры, веб-интерфейса и клиентского ПО</w:t>
            </w:r>
          </w:p>
        </w:tc>
      </w:tr>
      <w:tr w:rsidR="00B76DDB" w:rsidRPr="00BF1203" w14:paraId="3414989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BB79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Рабочие условия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F271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От -40 до +60 °C, влажность 95 % или меньше (без конденсата)</w:t>
            </w:r>
          </w:p>
        </w:tc>
      </w:tr>
      <w:tr w:rsidR="00B76DDB" w:rsidRPr="00BF1203" w14:paraId="72324A4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CC53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Питание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45EB" w14:textId="4C837330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DC 12 В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или </w:t>
            </w: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PoE </w:t>
            </w:r>
          </w:p>
        </w:tc>
      </w:tr>
      <w:tr w:rsidR="00B76DDB" w:rsidRPr="00BF1203" w14:paraId="090F2721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81C4" w14:textId="0BC20A88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Сертификаты</w:t>
            </w:r>
          </w:p>
        </w:tc>
      </w:tr>
      <w:tr w:rsidR="00B76DDB" w:rsidRPr="00914162" w14:paraId="5A0019E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D84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Стандарты EMC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2973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47 CFR Part 15, Subpart B; EN 55032: 2015, EN 61000-3-2: 2014, EN 61000-3-3: 2013, EN 50130-4: 2011 +A1: 2014; AS/NZS CISPR 32: 2015; ICES-003: Issue 6, 2016; KN 32: 2015, KN 35: 2015</w:t>
            </w:r>
          </w:p>
        </w:tc>
      </w:tr>
      <w:tr w:rsidR="00B76DDB" w:rsidRPr="00914162" w14:paraId="5D13EF5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DB16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Стандарты по безопасности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BF19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UL 60950-1, IEC 60950-1:2005 + Am 1:2009 + Am 2:2013, EN 60950-1:2005 + Am 1:2009 + Am 2:2013, IS 13252(Part 1):2010+A1:2013+A2:2015</w:t>
            </w:r>
          </w:p>
        </w:tc>
      </w:tr>
      <w:tr w:rsidR="00B76DDB" w:rsidRPr="00914162" w14:paraId="4DD0E52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7422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Химические стандарты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178A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2011/65/EU, 2012/19/EU, Regulation (EC) No 1907/2006</w:t>
            </w:r>
          </w:p>
        </w:tc>
      </w:tr>
      <w:tr w:rsidR="00B76DDB" w:rsidRPr="00BF1203" w14:paraId="2B744858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39860" w14:textId="77777777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Стандарты по защите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9635" w14:textId="5A8E8FDD" w:rsidR="00B76DDB" w:rsidRPr="00BF1203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1203">
              <w:rPr>
                <w:rFonts w:ascii="Times New Roman" w:hAnsi="Times New Roman" w:cs="Times New Roman"/>
                <w:color w:val="000000" w:themeColor="text1"/>
                <w:szCs w:val="21"/>
              </w:rPr>
              <w:t>защита от попадания влаги и пыли: IP66 (IEC 60529-2013)</w:t>
            </w:r>
          </w:p>
        </w:tc>
      </w:tr>
      <w:tr w:rsidR="00B76DDB" w:rsidRPr="00BF1203" w14:paraId="465A470B" w14:textId="77777777" w:rsidTr="001675BB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4085D1" w14:textId="7A6F6874" w:rsidR="00B76DDB" w:rsidRPr="00E55F17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7</w:t>
            </w: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. Камера видеонаблюдения – </w:t>
            </w:r>
            <w:r w:rsidR="00941932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3</w:t>
            </w: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0 шт</w:t>
            </w:r>
          </w:p>
        </w:tc>
      </w:tr>
      <w:tr w:rsidR="00B76DDB" w:rsidRPr="00914162" w14:paraId="3490097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53E3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Матрица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0AD9" w14:textId="1FCBF8D5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более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1/1.8″ Progressive Scan CMOS</w:t>
            </w:r>
          </w:p>
        </w:tc>
      </w:tr>
      <w:tr w:rsidR="00B76DDB" w:rsidRPr="006D40BA" w14:paraId="7D2846AE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E907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Чувствительность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7521" w14:textId="6C693D01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более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0.0005 лк @ (F1.0, AGC вкл), ч/б: 0 лк с подсветкой</w:t>
            </w:r>
          </w:p>
        </w:tc>
      </w:tr>
      <w:tr w:rsidR="00B76DDB" w:rsidRPr="006D40BA" w14:paraId="7846AB1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7D4C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Скорость электронного затвора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784A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От 1/3 до 1/100000 с</w:t>
            </w:r>
          </w:p>
        </w:tc>
      </w:tr>
      <w:tr w:rsidR="00B76DDB" w:rsidRPr="006D40BA" w14:paraId="6D3CEFE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57AB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Поддержка медленного затвора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16C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Есть</w:t>
            </w:r>
          </w:p>
        </w:tc>
      </w:tr>
      <w:tr w:rsidR="00B76DDB" w:rsidRPr="006D40BA" w14:paraId="32F4BCF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B46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Широкий динамический диапазон WDR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44841" w14:textId="2672BF70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130 дБ</w:t>
            </w:r>
          </w:p>
        </w:tc>
      </w:tr>
      <w:tr w:rsidR="00B76DDB" w:rsidRPr="006D40BA" w14:paraId="5A4D422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BB14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Регулировка угла наблюдения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DC8F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Поворот: от 0 до 360°,наклон: от 0 до 90°, вращение: от 0 до 360°</w:t>
            </w:r>
          </w:p>
        </w:tc>
      </w:tr>
      <w:tr w:rsidR="00B76DDB" w:rsidRPr="006D40BA" w14:paraId="79259F5D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A35B" w14:textId="67AE76EE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Объектив</w:t>
            </w:r>
          </w:p>
        </w:tc>
      </w:tr>
      <w:tr w:rsidR="00B76DDB" w:rsidRPr="006D40BA" w14:paraId="2F599789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B3AA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Тип объектива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446A" w14:textId="0533DDBD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Фиксированный объектив 4</w:t>
            </w:r>
          </w:p>
        </w:tc>
      </w:tr>
      <w:tr w:rsidR="00B76DDB" w:rsidRPr="006D40BA" w14:paraId="0181A32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48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Тип диафрагмы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8C4F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Фиксированная</w:t>
            </w:r>
          </w:p>
        </w:tc>
      </w:tr>
      <w:tr w:rsidR="00B76DDB" w:rsidRPr="006D40BA" w14:paraId="454572F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74BF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Тип объектива и угол обзора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B235" w14:textId="72697DD3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4 мм, угол обзора по горизонтали: 95°, по вертикали: 51°, по диагонали: 115°</w:t>
            </w:r>
          </w:p>
        </w:tc>
      </w:tr>
      <w:tr w:rsidR="00B76DDB" w:rsidRPr="006D40BA" w14:paraId="6F391C01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2388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Апертура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FBD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F1.0</w:t>
            </w:r>
          </w:p>
        </w:tc>
      </w:tr>
      <w:tr w:rsidR="00B76DDB" w:rsidRPr="006D40BA" w14:paraId="428AFC4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3557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Крепление объектива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48DC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М16</w:t>
            </w:r>
          </w:p>
        </w:tc>
      </w:tr>
      <w:tr w:rsidR="00B76DDB" w:rsidRPr="0095255E" w14:paraId="25E01B4E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7A26" w14:textId="77777777" w:rsidR="00B76DDB" w:rsidRPr="00931A8C" w:rsidRDefault="00B76DDB" w:rsidP="00B76DDB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DORI</w:t>
            </w:r>
          </w:p>
          <w:p w14:paraId="7C2EAE42" w14:textId="55031CF6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(</w:t>
            </w: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Detect</w:t>
            </w: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, </w:t>
            </w: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Observe</w:t>
            </w: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, </w:t>
            </w: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Recognize</w:t>
            </w: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, </w:t>
            </w: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Identify</w:t>
            </w: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- Обнаруживать, Наблюдать,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</w:t>
            </w:r>
            <w:r w:rsidRPr="0095255E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Распознать, Идентифицировать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)</w:t>
            </w:r>
          </w:p>
        </w:tc>
      </w:tr>
      <w:tr w:rsidR="00B76DDB" w:rsidRPr="00914162" w14:paraId="71F13552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4698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DORI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0517" w14:textId="57195C0B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4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мм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, D: 77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м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, O: 30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м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, R: 15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м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, I: 7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м</w:t>
            </w:r>
          </w:p>
        </w:tc>
      </w:tr>
      <w:tr w:rsidR="00B76DDB" w:rsidRPr="006D40BA" w14:paraId="67399EBE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15DD" w14:textId="2C316679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Подсветка</w:t>
            </w:r>
          </w:p>
        </w:tc>
      </w:tr>
      <w:tr w:rsidR="00B76DDB" w:rsidRPr="006D40BA" w14:paraId="06A9B87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C899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Тип подсветки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6CCD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Подсветка белым светом</w:t>
            </w:r>
          </w:p>
        </w:tc>
      </w:tr>
      <w:tr w:rsidR="00B76DDB" w:rsidRPr="006D40BA" w14:paraId="299147F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4A80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Дальность подсветки белым светом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D19D" w14:textId="42036619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40 м</w:t>
            </w:r>
          </w:p>
        </w:tc>
      </w:tr>
      <w:tr w:rsidR="00B76DDB" w:rsidRPr="006D40BA" w14:paraId="55EE00F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4643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Дополнительная интеллектуальная подсветка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6463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Есть</w:t>
            </w:r>
          </w:p>
        </w:tc>
      </w:tr>
      <w:tr w:rsidR="00B76DDB" w:rsidRPr="006D40BA" w14:paraId="444256EB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E7C6" w14:textId="7647EF9A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Видео</w:t>
            </w:r>
          </w:p>
        </w:tc>
      </w:tr>
      <w:tr w:rsidR="00B76DDB" w:rsidRPr="006D40BA" w14:paraId="501A417E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53DB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Максимальное разрешение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D445" w14:textId="004717F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2688 × 1520</w:t>
            </w:r>
          </w:p>
        </w:tc>
      </w:tr>
      <w:tr w:rsidR="00B76DDB" w:rsidRPr="006D40BA" w14:paraId="0552263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643B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Основной поток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8F6B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50 Гц: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25 к/с (2688 × 1520, 1920 × 1080, 1280 × 720)</w:t>
            </w:r>
          </w:p>
          <w:p w14:paraId="72C4DCA9" w14:textId="7330AF0B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60 Гц: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30 к/с (2688 × 1520, 1920 × 1080, 1280 × 720)</w:t>
            </w:r>
          </w:p>
        </w:tc>
      </w:tr>
      <w:tr w:rsidR="00B76DDB" w:rsidRPr="006D40BA" w14:paraId="7E8A19D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9784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Дополнительный поток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3B2D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50 Гц: 25 к/с (640 × 480, 640 × 360)</w:t>
            </w:r>
          </w:p>
          <w:p w14:paraId="64C8985D" w14:textId="2038260F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60 Гц: 30 к/с (640 × 480, 640 × 360)</w:t>
            </w:r>
          </w:p>
        </w:tc>
      </w:tr>
      <w:tr w:rsidR="00B76DDB" w:rsidRPr="006D40BA" w14:paraId="44B68312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B7D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Видеосжатие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AE03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Основной поток: H.265/H.264/ H.265+/ H.264+</w:t>
            </w:r>
          </w:p>
          <w:p w14:paraId="1F2AB6E0" w14:textId="6B6B67A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Дополнительный поток: H.265/H.264/MJPEG</w:t>
            </w:r>
          </w:p>
        </w:tc>
      </w:tr>
      <w:tr w:rsidR="00B76DDB" w:rsidRPr="006D40BA" w14:paraId="1EACDAE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44E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Битрейт видео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C149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От 32 Кбит/с до 8 Мбит/с</w:t>
            </w:r>
          </w:p>
        </w:tc>
      </w:tr>
      <w:tr w:rsidR="00B76DDB" w:rsidRPr="00914162" w14:paraId="61A59EB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5B8F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Профиль H.264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7641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Baseline Profile/Main Profile/High Profile</w:t>
            </w:r>
          </w:p>
        </w:tc>
      </w:tr>
      <w:tr w:rsidR="00B76DDB" w:rsidRPr="006D40BA" w14:paraId="36949A5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8DB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Профиль H.265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127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Main Profile</w:t>
            </w:r>
          </w:p>
        </w:tc>
      </w:tr>
      <w:tr w:rsidR="00B76DDB" w:rsidRPr="006D40BA" w14:paraId="1423DB92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0B1F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H.264+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9194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Для основного потока</w:t>
            </w:r>
          </w:p>
        </w:tc>
      </w:tr>
      <w:tr w:rsidR="00B76DDB" w:rsidRPr="006D40BA" w14:paraId="61032DF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2CCE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H.265+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C097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Для основного потока</w:t>
            </w:r>
          </w:p>
        </w:tc>
      </w:tr>
      <w:tr w:rsidR="00B76DDB" w:rsidRPr="006D40BA" w14:paraId="49212E9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E65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Битрейт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BB37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CBR / VBR</w:t>
            </w:r>
          </w:p>
        </w:tc>
      </w:tr>
      <w:tr w:rsidR="00B76DDB" w:rsidRPr="006D40BA" w14:paraId="3C139D2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5D371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SVC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557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Кодирование H.265 и H.264</w:t>
            </w:r>
          </w:p>
        </w:tc>
      </w:tr>
      <w:tr w:rsidR="00B76DDB" w:rsidRPr="006D40BA" w14:paraId="65886A9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B77C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Область интереса (ROI)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F37B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По 1 фиксированной области для основного потока и для дополнительного потока</w:t>
            </w:r>
          </w:p>
        </w:tc>
      </w:tr>
      <w:tr w:rsidR="00B76DDB" w:rsidRPr="006D40BA" w14:paraId="06C6A8D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E158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Сеть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B1FB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B76DDB" w:rsidRPr="006D40BA" w14:paraId="6CF0061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7ACD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Одновременный просмотр в режиме реального времени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BD46" w14:textId="6F1C9648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6 каналов</w:t>
            </w:r>
          </w:p>
        </w:tc>
      </w:tr>
      <w:tr w:rsidR="00B76DDB" w:rsidRPr="006D40BA" w14:paraId="6D3294C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5EA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API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F78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Открытый сетевой видеоинтерфейс (PROFILE S, PROFILE G, PROFILE T), ISAPI, SDK</w:t>
            </w:r>
          </w:p>
        </w:tc>
      </w:tr>
      <w:tr w:rsidR="00B76DDB" w:rsidRPr="006D40BA" w14:paraId="6FA98AE6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E8D0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Протоколы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43A9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TCP/IP, ICMP, HTTP, HTTPS, FTP, DHCP, DNS, DDNS, RTP, RTSP, NTP, UPnP, SMTP, IGMP, 802.1X, QoS, IPv4, IPv6, UDP, Bonjour, SSL/TLS, PPPoE, SNMP, ARP</w:t>
            </w:r>
          </w:p>
        </w:tc>
      </w:tr>
      <w:tr w:rsidR="00B76DDB" w:rsidRPr="006D40BA" w14:paraId="66CA72B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97F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Пользователь / хост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7C54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До 32 пользователей 3 уровня пользователей: Администратор, Оператор и Пользователь</w:t>
            </w:r>
          </w:p>
        </w:tc>
      </w:tr>
      <w:tr w:rsidR="00B76DDB" w:rsidRPr="006D40BA" w14:paraId="22D55739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B169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Безопасность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036E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Защита паролем, сложный пароль, шифрование HTTPS, фильтрация IP-адресов, журнал проверки безопасности, базовая и дайджест-аутентификация для HTTP / HTTPS, TLS 1.1 1.2, WSSE и дайджест-аутентификация открытых сетевых видеоинтерфейсов</w:t>
            </w:r>
          </w:p>
        </w:tc>
      </w:tr>
      <w:tr w:rsidR="00B76DDB" w:rsidRPr="006D40BA" w14:paraId="54754948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EB63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Сетевое хранение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3251" w14:textId="328380E3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MicroSD/SDHC/SDXC-карта (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не менее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256 ГБ) - локальное хранение и NAS (NFS, SMB/CIFS), ANR Поддержка карты памяти Hikvision, шифрования и диагностики карты памяти.</w:t>
            </w:r>
          </w:p>
        </w:tc>
      </w:tr>
      <w:tr w:rsidR="00B76DDB" w:rsidRPr="006D40BA" w14:paraId="784BE402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AABC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Веб-интерфейс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DEE4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Требуется плагин для просмотра в режиме реального времени: IE 10+</w:t>
            </w:r>
          </w:p>
          <w:p w14:paraId="6F660C82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Не требуется плагин для просмотра в режиме реального времени: Chrome 57.0+, Firefox 52.0+</w:t>
            </w:r>
          </w:p>
          <w:p w14:paraId="7039E67B" w14:textId="38FAD21C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Локальные сервисы: Chrome 57.0+, Firefox 52.0+</w:t>
            </w:r>
          </w:p>
        </w:tc>
      </w:tr>
      <w:tr w:rsidR="00B76DDB" w:rsidRPr="006D40BA" w14:paraId="0F8C823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5A0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Изображение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6E1F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B76DDB" w:rsidRPr="006D40BA" w14:paraId="5D00A89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417D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SNR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91328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≥ 52 дБ</w:t>
            </w:r>
          </w:p>
        </w:tc>
      </w:tr>
      <w:tr w:rsidR="00B76DDB" w:rsidRPr="006D40BA" w14:paraId="036C1B5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987F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Переключение режима «день / ночь»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74058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Автоматич., по расписанию</w:t>
            </w:r>
          </w:p>
        </w:tc>
      </w:tr>
      <w:tr w:rsidR="00B76DDB" w:rsidRPr="006D40BA" w14:paraId="0DBF26EE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2C0D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Улучшение изображения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DF3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BLC, HLC, 3D DNR</w:t>
            </w:r>
          </w:p>
        </w:tc>
      </w:tr>
      <w:tr w:rsidR="00B76DDB" w:rsidRPr="006D40BA" w14:paraId="371A8612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40EA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Переключатель параметров изображения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5AA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Есть</w:t>
            </w:r>
          </w:p>
        </w:tc>
      </w:tr>
      <w:tr w:rsidR="00B76DDB" w:rsidRPr="006D40BA" w14:paraId="5018105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2C7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Настройки изображения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3C4F8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Режим коридора, насыщенность, яркость, контрастность, резкость, усиление и баланс белого настраиваются через клиентское ПО или веб-интерфейс</w:t>
            </w:r>
          </w:p>
        </w:tc>
      </w:tr>
      <w:tr w:rsidR="00B76DDB" w:rsidRPr="006D40BA" w14:paraId="52F0A035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8442" w14:textId="1A319F7C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Интерфейс</w:t>
            </w:r>
          </w:p>
        </w:tc>
      </w:tr>
      <w:tr w:rsidR="00B76DDB" w:rsidRPr="006D40BA" w14:paraId="4DEF71C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9D5A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Локальное хранение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7843" w14:textId="0B1D78A0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Встроенный слот для карт micro SD / SDHC / SDXC,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256 ГБ</w:t>
            </w:r>
          </w:p>
        </w:tc>
      </w:tr>
      <w:tr w:rsidR="00B76DDB" w:rsidRPr="006D40BA" w14:paraId="2C590C7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345B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Аппаратный сброс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8431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Есть</w:t>
            </w:r>
          </w:p>
        </w:tc>
      </w:tr>
      <w:tr w:rsidR="00B76DDB" w:rsidRPr="006D40BA" w14:paraId="3D0F0FE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01B4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Сетевые интерфейсы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3EE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1 RJ45 auto 10/100 М Ethernet</w:t>
            </w:r>
          </w:p>
        </w:tc>
      </w:tr>
      <w:tr w:rsidR="00B76DDB" w:rsidRPr="006D40BA" w14:paraId="60785CCF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233A" w14:textId="22E165CB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По событию</w:t>
            </w:r>
          </w:p>
        </w:tc>
      </w:tr>
      <w:tr w:rsidR="00B76DDB" w:rsidRPr="006D40BA" w14:paraId="67A0D9B9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4B0B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события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904E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Обнаружение движения («Человек», «ТС»), детектор саботажа, исключения</w:t>
            </w:r>
          </w:p>
        </w:tc>
      </w:tr>
      <w:tr w:rsidR="00B76DDB" w:rsidRPr="006D40BA" w14:paraId="6211C54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2CC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Интеллектуальные события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97DE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Обнаружение изменения сцены</w:t>
            </w:r>
          </w:p>
        </w:tc>
      </w:tr>
      <w:tr w:rsidR="00B76DDB" w:rsidRPr="006D40BA" w14:paraId="4EB165B6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6B39" w14:textId="429A8DB0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Функции, основанные на алгоритме глубокого обучения</w:t>
            </w:r>
          </w:p>
        </w:tc>
      </w:tr>
      <w:tr w:rsidR="00B76DDB" w:rsidRPr="006D40BA" w14:paraId="670233A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E8A3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Захват лиц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6FD0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Есть</w:t>
            </w:r>
          </w:p>
        </w:tc>
      </w:tr>
      <w:tr w:rsidR="00B76DDB" w:rsidRPr="006D40BA" w14:paraId="0F1CEA42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B87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Защита периметра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2525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Обнаружение пересечения линии, обнаружение вторжения, обнаружение входа в область / выхода из области</w:t>
            </w:r>
          </w:p>
        </w:tc>
      </w:tr>
      <w:tr w:rsidR="00B76DDB" w:rsidRPr="006D40BA" w14:paraId="0EAC8EA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B0FA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9603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Классификация целей «Человек» / «ТС»</w:t>
            </w:r>
          </w:p>
        </w:tc>
      </w:tr>
      <w:tr w:rsidR="00B76DDB" w:rsidRPr="006D40BA" w14:paraId="44B84605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6C44" w14:textId="5E8D4DBC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Основное</w:t>
            </w:r>
          </w:p>
        </w:tc>
      </w:tr>
      <w:tr w:rsidR="00B76DDB" w:rsidRPr="006D40BA" w14:paraId="365E030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F512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Метод привязки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A9C7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Загрузка на NAS / карту памяти / FTP, уведомление центра мониторинга, запись по тревоге, захват изображения, отправка Email</w:t>
            </w:r>
          </w:p>
        </w:tc>
      </w:tr>
      <w:tr w:rsidR="00B76DDB" w:rsidRPr="006D40BA" w14:paraId="2E613B2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AF5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Версия прошивки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571F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V5.5.112</w:t>
            </w:r>
          </w:p>
        </w:tc>
      </w:tr>
      <w:tr w:rsidR="00B76DDB" w:rsidRPr="006D40BA" w14:paraId="045B3788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D01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Язык веб-клиента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A15A2" w14:textId="5DC41889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33 языка</w:t>
            </w:r>
          </w:p>
          <w:p w14:paraId="6309A712" w14:textId="1F1BD15A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C32D0">
              <w:rPr>
                <w:rFonts w:ascii="Times New Roman" w:hAnsi="Times New Roman" w:cs="Times New Roman"/>
                <w:color w:val="000000" w:themeColor="text1"/>
                <w:szCs w:val="21"/>
              </w:rPr>
              <w:t>Английский, русский, эстонский, болгарский, венгерский, греческий, немецкий, итальянский, чешский, словацкий, французский, польский, голландский, португальский, испанский, румынский, датский, шведский, норвежский, финский, хорватский, словенский, сербский, турецкий, корейский, китайский (традиционный), тайский, вьетнамский, японский, латышский, литовский, бразильский португальский, украинский</w:t>
            </w:r>
          </w:p>
        </w:tc>
      </w:tr>
      <w:tr w:rsidR="00B76DDB" w:rsidRPr="006D40BA" w14:paraId="3D48C107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3AA1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функции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FB9E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Anti-Flicker, Heartbeat, зеркалирование, маскирование области, журнал проверки безопасности, изменение пароля по Email, подсчет пикселей</w:t>
            </w:r>
          </w:p>
        </w:tc>
      </w:tr>
      <w:tr w:rsidR="00B76DDB" w:rsidRPr="006D40BA" w14:paraId="422C8FFD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013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Программный сброс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3C0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Есть</w:t>
            </w:r>
          </w:p>
        </w:tc>
      </w:tr>
      <w:tr w:rsidR="00B76DDB" w:rsidRPr="006D40BA" w14:paraId="09D58D0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385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Рабочие условия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BAD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От -40 до +60 °C, влажность 95 % или меньше (без конденсата)</w:t>
            </w:r>
          </w:p>
        </w:tc>
      </w:tr>
      <w:tr w:rsidR="00B76DDB" w:rsidRPr="006D40BA" w14:paraId="05C6508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E19C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Питание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08BE" w14:textId="731312B1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DC 12 В ± 25 %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/ </w:t>
            </w: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PoE</w:t>
            </w:r>
          </w:p>
        </w:tc>
      </w:tr>
      <w:tr w:rsidR="00B76DDB" w:rsidRPr="006D40BA" w14:paraId="32F9086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4015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lastRenderedPageBreak/>
              <w:t>Сертификаты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568C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</w:tr>
      <w:tr w:rsidR="00B76DDB" w:rsidRPr="00914162" w14:paraId="7558855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606B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Стандарты EMC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B76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FCC SDoC (47 CFR Part 15, Subpart B); CE-EMC (EN 55032: 2015, EN 61000-3-2: 2014, EN 61000-3-3: 2013, EN 50130-4: 2011 + A1: 2014); RCM (AS / NZS CISPR 32: 2015); IC (ICES-003: Issue 6, 2016); KC (KN 32: 2015, KN 35: 2015)</w:t>
            </w:r>
          </w:p>
        </w:tc>
      </w:tr>
      <w:tr w:rsidR="00B76DDB" w:rsidRPr="00914162" w14:paraId="02413650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5648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Стандарты по безопасности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EAAF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UL (UL 60950-1); CB (IEC 60950-1: 2005 + Am 1: 2009 + Am 2: 2013, IEC 62368-1: 2014); CE-LVD (EN 60950-1: 2005 + Am 1: 2009 + Am 2: 2013, IEC 62368-1: 2014); LOA (IEC/EN 60950-1)</w:t>
            </w:r>
          </w:p>
        </w:tc>
      </w:tr>
      <w:tr w:rsidR="00B76DDB" w:rsidRPr="00914162" w14:paraId="006916B1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3C68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Окружающая среда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351A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CE-RoHS (2011/65/EU); WEEE (2012/19/EU); Reach (Regulation (EC) No 1907/2006)</w:t>
            </w:r>
          </w:p>
        </w:tc>
      </w:tr>
      <w:tr w:rsidR="00B76DDB" w:rsidRPr="006D40BA" w14:paraId="62C0000A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3B86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Стандарты по защите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5881" w14:textId="77777777" w:rsidR="00B76DDB" w:rsidRPr="006D40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D40BA">
              <w:rPr>
                <w:rFonts w:ascii="Times New Roman" w:hAnsi="Times New Roman" w:cs="Times New Roman"/>
                <w:color w:val="000000" w:themeColor="text1"/>
                <w:szCs w:val="21"/>
              </w:rPr>
              <w:t>IP67 (IEC 60529-2013)</w:t>
            </w:r>
          </w:p>
        </w:tc>
      </w:tr>
      <w:tr w:rsidR="00B76DDB" w:rsidRPr="000640FD" w14:paraId="508F75B4" w14:textId="77777777" w:rsidTr="00CF293C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66A12EDB" w14:textId="3B30E025" w:rsidR="00B76DDB" w:rsidRPr="00CF293C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8</w:t>
            </w:r>
            <w:r w:rsidRPr="000640FD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. Видеорегистратор – 1 шт</w:t>
            </w:r>
          </w:p>
        </w:tc>
      </w:tr>
      <w:tr w:rsidR="00B76DDB" w:rsidRPr="00A33465" w14:paraId="766D6B88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36B4" w14:textId="5B5ECEFB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Видео / аудиовход</w:t>
            </w:r>
          </w:p>
        </w:tc>
      </w:tr>
      <w:tr w:rsidR="00B76DDB" w:rsidRPr="00A33465" w14:paraId="43C57A1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3FEF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IP-видеовход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93A9" w14:textId="0BEA1F2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256 каналов</w:t>
            </w:r>
          </w:p>
        </w:tc>
      </w:tr>
      <w:tr w:rsidR="00B76DDB" w:rsidRPr="00A33465" w14:paraId="0342AA0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609B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Входная / выходная пропускная способность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E024" w14:textId="2FEC4576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576 Мбит/с / 512 Мбит/с</w:t>
            </w:r>
          </w:p>
        </w:tc>
      </w:tr>
      <w:tr w:rsidR="00B76DDB" w:rsidRPr="00A33465" w14:paraId="5A71633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DBE7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Входная / выходная пропускная способность (режим RAID)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0A34" w14:textId="2235186F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768 Мбит/с / 768 Мбит/с</w:t>
            </w:r>
          </w:p>
        </w:tc>
      </w:tr>
      <w:tr w:rsidR="00B76DDB" w:rsidRPr="00A33465" w14:paraId="7D542C31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9489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Выходная пропускная способность TLS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3306" w14:textId="457EBBCD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768 Мбит/с / 768 Мбит/с</w:t>
            </w:r>
          </w:p>
        </w:tc>
      </w:tr>
      <w:tr w:rsidR="00B76DDB" w:rsidRPr="00914162" w14:paraId="48B55E1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4ACA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Протокол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EBF1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HIKVISION, ACTi, ARECONT, AXIS, BOSCH, BRICKCOM, CANON, HUNT, ONVIF (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версия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2.5), PANASONIC, PELCO, RTSP, SAMSUNG, SONY, VIVOTEK, ZAVIO</w:t>
            </w:r>
          </w:p>
        </w:tc>
      </w:tr>
      <w:tr w:rsidR="00B76DDB" w:rsidRPr="00A33465" w14:paraId="25565071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D021" w14:textId="2C1581F1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Видео / аудиовыход</w:t>
            </w:r>
          </w:p>
        </w:tc>
      </w:tr>
      <w:tr w:rsidR="00B76DDB" w:rsidRPr="00A33465" w14:paraId="330707F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8B957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HDMI-выход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4AF3" w14:textId="1D0FAD53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д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ва независимых HDMI-выхода с разрешением 4K.</w:t>
            </w:r>
          </w:p>
        </w:tc>
      </w:tr>
      <w:tr w:rsidR="00B76DDB" w:rsidRPr="00A33465" w14:paraId="0FFC78AD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9290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5863" w14:textId="7A1469D2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Разрешение: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4K (4096 × 2160), 4K (3840 × 2160)/30 Гц, 2K (2560 × 1440)/60 Гц, 1080p (1920 × 1080)/60 Гц, UXGA (1600 × 1200)/60 Гц, SXGA (1280 × 1024)/60 Гц, 720p (1280 × 720)/60 Гц, XGA (1024 × 768)/60 Гц</w:t>
            </w:r>
          </w:p>
        </w:tc>
      </w:tr>
      <w:tr w:rsidR="00B76DDB" w:rsidRPr="00A33465" w14:paraId="657E6315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4CDA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Выход VGA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3664" w14:textId="54AA4223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1 канал. Разрешение: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1080p (1920 × 1080)/60 Гц, UXGA (1600 × 1200)/60 Гц, SXGA (1280 × 1024)/60 Гц, 720p (1280 × 720)/60 Гц, XGA (1024 × 768)/60 Гц</w:t>
            </w:r>
          </w:p>
        </w:tc>
      </w:tr>
      <w:tr w:rsidR="00B76DDB" w:rsidRPr="00A33465" w14:paraId="536E0D19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A2AD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Аудиовыход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7E39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1 канал, RCA (2.0 В p-p, 1 кОм)</w:t>
            </w:r>
          </w:p>
        </w:tc>
      </w:tr>
      <w:tr w:rsidR="00B76DDB" w:rsidRPr="00A33465" w14:paraId="19CE50A6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C1C3" w14:textId="0DFAB884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lastRenderedPageBreak/>
              <w:t>Видео / аудиосжатие</w:t>
            </w:r>
          </w:p>
        </w:tc>
      </w:tr>
      <w:tr w:rsidR="00B76DDB" w:rsidRPr="00A33465" w14:paraId="0C07F338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BEFB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Видеосжатие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37262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H.265, H.265+, H.264, H.264+, MPEG4, MJPEG (только для IP-камер Hikvision)</w:t>
            </w:r>
          </w:p>
        </w:tc>
      </w:tr>
      <w:tr w:rsidR="00B76DDB" w:rsidRPr="00A33465" w14:paraId="30C3543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681D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Разрешение видео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DFED" w14:textId="4CEFDEAF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12 Мп/8 Мп/7 Мп/6 Мп/5 Мп/4 Мп/3 Мп/1080p/UXGA/720p/VGA/4CIF/DCIF/2CIF/CIF/QCIF</w:t>
            </w:r>
          </w:p>
        </w:tc>
      </w:tr>
      <w:tr w:rsidR="00B76DDB" w:rsidRPr="00A33465" w14:paraId="62DC5DD1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FED8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Синхронное воспроизведение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87E7" w14:textId="60208F74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16 каналов</w:t>
            </w:r>
          </w:p>
        </w:tc>
      </w:tr>
      <w:tr w:rsidR="00B76DDB" w:rsidRPr="00A33465" w14:paraId="0E92E56E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FDE8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Возможности воспроизведения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8519" w14:textId="670CB634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3 канала @ 12 Мп (30 к/с), 5 каналов @ 8 Мп (30 к/с), 6 каналов @ 6 Мп (30 к/с), 10 каналов @ 4 Мп (30 к/с), 20 каналов @ 1080p (30 к/с)</w:t>
            </w:r>
          </w:p>
        </w:tc>
      </w:tr>
      <w:tr w:rsidR="00B76DDB" w:rsidRPr="00A33465" w14:paraId="7D6D610A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A1BC" w14:textId="222C56FE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HDD</w:t>
            </w:r>
          </w:p>
        </w:tc>
      </w:tr>
      <w:tr w:rsidR="00B76DDB" w:rsidRPr="00A33465" w14:paraId="34FD76E6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23A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262E" w14:textId="4A3B9D2A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16 интерфейса SATA, поддержка функции «горячей замены»</w:t>
            </w:r>
          </w:p>
        </w:tc>
      </w:tr>
      <w:tr w:rsidR="00B76DDB" w:rsidRPr="00A33465" w14:paraId="2FFF97C1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71444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Емкость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762E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До 10 ТБ каждый HDD</w:t>
            </w:r>
          </w:p>
        </w:tc>
      </w:tr>
      <w:tr w:rsidR="00B76DDB" w:rsidRPr="00A33465" w14:paraId="499C657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A72B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Расширение объема памяти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1794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1 × eSATA, 2 × mini SAS (опционально)</w:t>
            </w:r>
          </w:p>
        </w:tc>
      </w:tr>
      <w:tr w:rsidR="00B76DDB" w:rsidRPr="00A33465" w14:paraId="7A592854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1F6C" w14:textId="209EE853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RAID</w:t>
            </w:r>
          </w:p>
        </w:tc>
      </w:tr>
      <w:tr w:rsidR="00B76DDB" w:rsidRPr="00914162" w14:paraId="6FD4FF1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2443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Тип RAID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0104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RAID0, RAID1, RAID5, RAID 6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и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RAID10</w:t>
            </w:r>
          </w:p>
        </w:tc>
      </w:tr>
      <w:tr w:rsidR="00B76DDB" w:rsidRPr="00A33465" w14:paraId="073393AB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FC80" w14:textId="754C5809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Сеть</w:t>
            </w:r>
          </w:p>
        </w:tc>
      </w:tr>
      <w:tr w:rsidR="00B76DDB" w:rsidRPr="00A33465" w14:paraId="0019477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C071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Протокол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872B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IPv6, HTTPS, UPnP, SNMP, NTP, SADP, SMTP, NFS, iSCSI, PPPoE, DDNS</w:t>
            </w:r>
          </w:p>
        </w:tc>
      </w:tr>
      <w:tr w:rsidR="00B76DDB" w:rsidRPr="00914162" w14:paraId="59DB80FD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D867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Сетевой интерфейс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D364" w14:textId="3D1D0580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</w:t>
            </w:r>
            <w:r w:rsidRPr="00790C07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менее</w:t>
            </w:r>
            <w:r w:rsidRPr="00790C07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4, RJ45 auto 10M/100M/1000M Ethernet</w:t>
            </w:r>
          </w:p>
        </w:tc>
      </w:tr>
      <w:tr w:rsidR="00B76DDB" w:rsidRPr="00A33465" w14:paraId="67E53FC7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AB10" w14:textId="401BAACB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Внешний интерфейс</w:t>
            </w:r>
          </w:p>
        </w:tc>
      </w:tr>
      <w:tr w:rsidR="00B76DDB" w:rsidRPr="00A33465" w14:paraId="186E795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B39F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Двусторонняя аудиосвязь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BE0B" w14:textId="1B5F3A55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1 канал, RCA (2.0 В p-p, 1 кОм)</w:t>
            </w:r>
          </w:p>
        </w:tc>
      </w:tr>
      <w:tr w:rsidR="00B76DDB" w:rsidRPr="00A33465" w14:paraId="597EB6E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2A02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Серийный интерфейс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8C28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RS-232; RS-485; клавиатура</w:t>
            </w:r>
          </w:p>
        </w:tc>
      </w:tr>
      <w:tr w:rsidR="00B76DDB" w:rsidRPr="00A33465" w14:paraId="2100A06D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2DC9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USB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5EBF" w14:textId="28009E9A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Передняя панель: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2 × USB 2.0; задняя панель: 2 × USB 3.0</w:t>
            </w:r>
          </w:p>
        </w:tc>
      </w:tr>
      <w:tr w:rsidR="00B76DDB" w:rsidRPr="00A33465" w14:paraId="2128AAF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43AD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Тревожный вход / выход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01AB" w14:textId="7C69D86E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510E0">
              <w:rPr>
                <w:rFonts w:ascii="Times New Roman" w:hAnsi="Times New Roman" w:cs="Times New Roman"/>
                <w:color w:val="000000" w:themeColor="text1"/>
                <w:szCs w:val="21"/>
              </w:rPr>
              <w:t>16/8</w:t>
            </w:r>
          </w:p>
        </w:tc>
      </w:tr>
      <w:tr w:rsidR="00B76DDB" w:rsidRPr="00A33465" w14:paraId="14B14B9B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34AB" w14:textId="1ABE095E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Основное</w:t>
            </w:r>
          </w:p>
        </w:tc>
      </w:tr>
      <w:tr w:rsidR="00B76DDB" w:rsidRPr="00A33465" w14:paraId="20C57FBB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37B9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Питание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99CF" w14:textId="7B3B1925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AC от 100 до 240 В, от 50 до 60 Гц</w:t>
            </w:r>
          </w:p>
        </w:tc>
      </w:tr>
      <w:tr w:rsidR="00B76DDB" w:rsidRPr="00A33465" w14:paraId="5B6F2F6D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E121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Кулер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91AB" w14:textId="77777777" w:rsidR="00B76DDB" w:rsidRPr="00A33465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A33465">
              <w:rPr>
                <w:rFonts w:ascii="Times New Roman" w:hAnsi="Times New Roman" w:cs="Times New Roman"/>
                <w:color w:val="000000" w:themeColor="text1"/>
                <w:szCs w:val="21"/>
              </w:rPr>
              <w:t>Дополнительный кулер с двойным подшипником качения; настройка скорости; замена без отключения системы</w:t>
            </w:r>
          </w:p>
        </w:tc>
      </w:tr>
      <w:tr w:rsidR="00B76DDB" w:rsidRPr="000640FD" w14:paraId="7A75B075" w14:textId="77777777" w:rsidTr="001B7076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7F730437" w14:textId="4CA1B15D" w:rsidR="00B76DDB" w:rsidRPr="002035E1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lastRenderedPageBreak/>
              <w:t>19. Жёсткий диск – 4 шт</w:t>
            </w:r>
          </w:p>
        </w:tc>
      </w:tr>
      <w:tr w:rsidR="00B76DDB" w:rsidRPr="000640FD" w14:paraId="383ABBF2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729319B9" w14:textId="00969FAE" w:rsidR="00B76DDB" w:rsidRPr="002035E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035E1">
              <w:rPr>
                <w:rFonts w:ascii="Times New Roman" w:hAnsi="Times New Roman" w:cs="Times New Roman"/>
                <w:color w:val="000000" w:themeColor="text1"/>
                <w:szCs w:val="21"/>
              </w:rPr>
              <w:t>Емкость накопителя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104EC07A" w14:textId="70A5075A" w:rsidR="00B76DDB" w:rsidRPr="002035E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Не менее 10 Тб</w:t>
            </w:r>
          </w:p>
        </w:tc>
      </w:tr>
      <w:tr w:rsidR="00B76DDB" w:rsidRPr="000640FD" w14:paraId="0F1A26AE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31C6E6FE" w14:textId="07626A2E" w:rsidR="00B76DDB" w:rsidRPr="002035E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D2A5F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69862FC" w14:textId="11EAACC9" w:rsidR="00B76DDB" w:rsidRPr="00F56BA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D2A5F">
              <w:rPr>
                <w:rFonts w:ascii="Times New Roman" w:hAnsi="Times New Roman" w:cs="Times New Roman"/>
                <w:color w:val="000000" w:themeColor="text1"/>
                <w:szCs w:val="21"/>
              </w:rPr>
              <w:t>Жесткий диск для систем наблюдения; предназначен для круглосуточной работы</w:t>
            </w:r>
          </w:p>
        </w:tc>
      </w:tr>
      <w:tr w:rsidR="00B76DDB" w:rsidRPr="000640FD" w14:paraId="2D107B4E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0814CB78" w14:textId="26951C6F" w:rsidR="00B76DDB" w:rsidRPr="002035E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833B1">
              <w:rPr>
                <w:rFonts w:ascii="Times New Roman" w:hAnsi="Times New Roman" w:cs="Times New Roman"/>
                <w:color w:val="000000" w:themeColor="text1"/>
                <w:szCs w:val="21"/>
              </w:rPr>
              <w:t>Буфер HDD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0CE7FFB" w14:textId="3CAF2E76" w:rsidR="00B76DDB" w:rsidRPr="002035E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833B1">
              <w:rPr>
                <w:rFonts w:ascii="Times New Roman" w:hAnsi="Times New Roman" w:cs="Times New Roman"/>
                <w:color w:val="000000" w:themeColor="text1"/>
                <w:szCs w:val="21"/>
              </w:rPr>
              <w:t>256 Мб</w:t>
            </w:r>
          </w:p>
        </w:tc>
      </w:tr>
      <w:tr w:rsidR="00B76DDB" w:rsidRPr="00914162" w14:paraId="776A36CE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228E7AA9" w14:textId="61C910A4" w:rsidR="00B76DDB" w:rsidRPr="002035E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C1117F">
              <w:rPr>
                <w:rFonts w:ascii="Times New Roman" w:hAnsi="Times New Roman" w:cs="Times New Roman"/>
                <w:color w:val="000000" w:themeColor="text1"/>
                <w:szCs w:val="21"/>
              </w:rPr>
              <w:t>Интерфейс HDD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4F046A2E" w14:textId="664210CE" w:rsidR="00B76DDB" w:rsidRPr="00C833B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C1117F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SATA 6Gb/s (SATA-III)</w:t>
            </w:r>
          </w:p>
        </w:tc>
      </w:tr>
      <w:tr w:rsidR="00B76DDB" w:rsidRPr="0013365C" w14:paraId="799E891E" w14:textId="77777777" w:rsidTr="00931A8C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51FD331C" w14:textId="5F4D8ADE" w:rsidR="00B76DDB" w:rsidRPr="00833BF3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20. Коммутатор - 1 шт</w:t>
            </w:r>
          </w:p>
        </w:tc>
      </w:tr>
      <w:tr w:rsidR="00B76DDB" w:rsidRPr="00914162" w14:paraId="4A086389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3545D7A3" w14:textId="1807365C" w:rsidR="00B76DDB" w:rsidRPr="0013365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815344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536E5038" w14:textId="59C1200D" w:rsidR="00B76DDB" w:rsidRPr="0013365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314926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Aruba 2930F 24G PoE+ 4SFP Swch</w:t>
            </w:r>
          </w:p>
        </w:tc>
      </w:tr>
      <w:tr w:rsidR="00B76DDB" w:rsidRPr="00914162" w14:paraId="2D4156DA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61DC44F" w14:textId="163CDF0D" w:rsidR="00B76DDB" w:rsidRPr="0061757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1757C">
              <w:rPr>
                <w:rFonts w:ascii="Times New Roman" w:hAnsi="Times New Roman" w:cs="Times New Roman"/>
                <w:color w:val="000000" w:themeColor="text1"/>
                <w:szCs w:val="21"/>
              </w:rPr>
              <w:t>Порты ввода/вывода и слоты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0F00D03C" w14:textId="5835201E" w:rsidR="00B76DDB" w:rsidRPr="0061757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61757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24 RJ-45 с автоопределением 10/100/1000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61757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PoE+ ports (IEEE 802.3 Type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61757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10BASE-T, IEEE 802.3u Type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61757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100BASE-TX, IEEE 802.3ab Type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61757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1000BASE-T, IEEE 802.3at PoE+);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61757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Duplex: 10BASE-T/100BASE-TX: half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61757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or full; 1000BASE-T: full only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61757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4 SFP+ 1/10GbE ports; PHY-less</w:t>
            </w:r>
          </w:p>
        </w:tc>
      </w:tr>
      <w:tr w:rsidR="00B76DDB" w:rsidRPr="002757E1" w14:paraId="45540FF0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7DFE6C5C" w14:textId="27304926" w:rsidR="00B76DDB" w:rsidRPr="0061757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Дополнительные порты и слоты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4900D1E" w14:textId="06E71884" w:rsidR="00B76DDB" w:rsidRPr="002757E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</w:rPr>
              <w:t>1 последовательный консольный порт двойного назначения (</w:t>
            </w: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RJ</w:t>
            </w: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-45 или </w:t>
            </w: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USB</w:t>
            </w: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micro</w:t>
            </w: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</w:rPr>
              <w:t>-</w:t>
            </w: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B</w:t>
            </w: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B76DDB" w:rsidRPr="00914162" w14:paraId="0B16E73A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0A4CB76E" w14:textId="2C087CA2" w:rsidR="00B76DDB" w:rsidRPr="002757E1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Память и </w:t>
            </w:r>
            <w:r w:rsidRPr="002757E1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процессор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3C25A425" w14:textId="06A14DE7" w:rsidR="00B76DDB" w:rsidRPr="00D4046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D4046B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Dual Core ARM Cortex A9 @ 1016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D4046B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MHz, 1 GB DDR3 SDRAM; Packet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 xml:space="preserve"> </w:t>
            </w:r>
            <w:r w:rsidRPr="00D4046B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buffer size: 12.38 MB, 4.5MB Ingress/7.785 Egress, 4 GB eMMC</w:t>
            </w:r>
          </w:p>
        </w:tc>
      </w:tr>
      <w:tr w:rsidR="00B76DDB" w:rsidRPr="00D4046B" w14:paraId="0C6F48B4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552827A" w14:textId="4695132D" w:rsidR="00B76DDB" w:rsidRPr="004A4A5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4A4A5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Производительность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9646B26" w14:textId="570B51F1" w:rsidR="00B76DDB" w:rsidRPr="004A4A5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4A4A5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Коммутационная способность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4A4A5C">
              <w:rPr>
                <w:rFonts w:ascii="Times New Roman" w:hAnsi="Times New Roman" w:cs="Times New Roman"/>
                <w:color w:val="000000" w:themeColor="text1"/>
                <w:szCs w:val="21"/>
              </w:rPr>
              <w:t>128 Гбит/с</w:t>
            </w:r>
          </w:p>
        </w:tc>
      </w:tr>
      <w:tr w:rsidR="00B76DDB" w:rsidRPr="00914162" w14:paraId="77048E37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6BA04CF8" w14:textId="6553A6F5" w:rsidR="00B76DDB" w:rsidRPr="004A4A5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5072D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Размер таблицы маршрутизации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FB5A840" w14:textId="3E6F691E" w:rsidR="00B76DDB" w:rsidRPr="005072D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5072DD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2,000 IPv4, 1,000 IPv6 in hardware, 200 OSPF, 256 Static, 10,000 RIP</w:t>
            </w:r>
          </w:p>
        </w:tc>
      </w:tr>
      <w:tr w:rsidR="00B76DDB" w:rsidRPr="005072DD" w14:paraId="44A1CE7C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1A2C33FE" w14:textId="75261512" w:rsidR="00B76DDB" w:rsidRPr="005072D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8210F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Размер таблицы MAC-адресов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CD363A0" w14:textId="2FDFF260" w:rsidR="00B76DDB" w:rsidRPr="005072D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8210F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32 768 записей</w:t>
            </w:r>
          </w:p>
        </w:tc>
      </w:tr>
      <w:tr w:rsidR="00B76DDB" w:rsidRPr="00914162" w14:paraId="2DDA8847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0C7EE3F5" w14:textId="0EDE4D37" w:rsidR="00B76DDB" w:rsidRPr="005072D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42FE1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Управление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7AFBEDB1" w14:textId="08E2149B" w:rsidR="00B76DDB" w:rsidRPr="0078333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78333C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Aruba Central; Aruba AirWave Network Management; IMC – Intelligent Management Center; Command-line interface; Web browser; Configuration menu; SNMP manager; Telnet; RMON1; FTP</w:t>
            </w:r>
          </w:p>
        </w:tc>
      </w:tr>
      <w:tr w:rsidR="00B76DDB" w:rsidRPr="00833BF3" w14:paraId="0F5CA036" w14:textId="77777777" w:rsidTr="00A54C59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3BF70A8D" w14:textId="71CAE078" w:rsidR="00B76DDB" w:rsidRPr="00A54C59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21. Трансивер</w:t>
            </w:r>
            <w:r w:rsidRPr="00833BF3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 xml:space="preserve"> – 2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шт</w:t>
            </w:r>
          </w:p>
        </w:tc>
      </w:tr>
      <w:tr w:rsidR="00B76DDB" w:rsidRPr="006F3CFE" w14:paraId="395E80C7" w14:textId="77777777" w:rsidTr="00E802EC">
        <w:trPr>
          <w:trHeight w:val="205"/>
        </w:trPr>
        <w:tc>
          <w:tcPr>
            <w:tcW w:w="2238" w:type="dxa"/>
            <w:shd w:val="clear" w:color="auto" w:fill="auto"/>
            <w:vAlign w:val="center"/>
          </w:tcPr>
          <w:p w14:paraId="3C65F581" w14:textId="67BD392B" w:rsidR="00B76DDB" w:rsidRPr="0013365C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815344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shd w:val="clear" w:color="auto" w:fill="auto"/>
            <w:vAlign w:val="center"/>
          </w:tcPr>
          <w:p w14:paraId="2E882E21" w14:textId="0CE435FA" w:rsidR="00B76DDB" w:rsidRPr="006F3CFE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</w:rPr>
              <w:t>Трансивер 1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G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SFP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LC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LX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SMF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10 км, для использования с определенными коммутаторами </w:t>
            </w:r>
            <w:r w:rsidRPr="006F3CFE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Aruba</w:t>
            </w:r>
          </w:p>
        </w:tc>
      </w:tr>
      <w:tr w:rsidR="00B76DDB" w:rsidRPr="006F3CFE" w14:paraId="1BCF41EA" w14:textId="77777777" w:rsidTr="00A54C59">
        <w:trPr>
          <w:trHeight w:val="205"/>
        </w:trPr>
        <w:tc>
          <w:tcPr>
            <w:tcW w:w="10485" w:type="dxa"/>
            <w:gridSpan w:val="3"/>
            <w:shd w:val="clear" w:color="auto" w:fill="A6A6A6" w:themeFill="background1" w:themeFillShade="A6"/>
            <w:vAlign w:val="center"/>
          </w:tcPr>
          <w:p w14:paraId="1801E588" w14:textId="0D1FF8C4" w:rsidR="00B76DDB" w:rsidRPr="006F3CFE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22. Машрутизатор – 8 шт</w:t>
            </w:r>
          </w:p>
        </w:tc>
      </w:tr>
      <w:tr w:rsidR="00B76DDB" w:rsidRPr="00974CF8" w14:paraId="1A36A1C7" w14:textId="77777777" w:rsidTr="00E802EC">
        <w:trPr>
          <w:gridAfter w:val="1"/>
          <w:wAfter w:w="361" w:type="dxa"/>
          <w:trHeight w:val="205"/>
        </w:trPr>
        <w:tc>
          <w:tcPr>
            <w:tcW w:w="10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8C78" w14:textId="6D8EE423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E00F48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Сетевые параметры</w:t>
            </w:r>
          </w:p>
        </w:tc>
      </w:tr>
      <w:tr w:rsidR="00B76DDB" w:rsidRPr="00974CF8" w14:paraId="550CF06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FC07" w14:textId="77777777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974CF8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Количество портов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4F1E" w14:textId="1C33418D" w:rsidR="00B76DDB" w:rsidRPr="00E00F4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974CF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16 </w:t>
            </w:r>
            <w:r w:rsidRPr="00974CF8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PoE</w:t>
            </w:r>
            <w:r w:rsidRPr="00974CF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10/100</w:t>
            </w:r>
            <w:r w:rsidRPr="00974CF8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M</w:t>
            </w:r>
            <w:r w:rsidRPr="00974CF8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974CF8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RJ</w:t>
            </w:r>
            <w:r w:rsidRPr="00974CF8">
              <w:rPr>
                <w:rFonts w:ascii="Times New Roman" w:hAnsi="Times New Roman" w:cs="Times New Roman"/>
                <w:color w:val="000000" w:themeColor="text1"/>
                <w:szCs w:val="21"/>
              </w:rPr>
              <w:t>45</w:t>
            </w:r>
          </w:p>
          <w:p w14:paraId="51195CE0" w14:textId="26BC61EE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E802EC">
              <w:rPr>
                <w:rFonts w:ascii="Times New Roman" w:hAnsi="Times New Roman" w:cs="Times New Roman"/>
                <w:color w:val="000000" w:themeColor="text1"/>
                <w:szCs w:val="21"/>
              </w:rPr>
              <w:t>2 комбо-интерфейса х 1000 Мбит/с</w:t>
            </w:r>
          </w:p>
        </w:tc>
      </w:tr>
      <w:tr w:rsidR="00B76DDB" w:rsidRPr="00BF75D9" w14:paraId="1729D5C7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0037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lastRenderedPageBreak/>
              <w:t>Типы портов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20A9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RJ45, полный дуплекс, адаптируется к MDI/MDI-X</w:t>
            </w:r>
          </w:p>
        </w:tc>
      </w:tr>
      <w:tr w:rsidR="00B76DDB" w:rsidRPr="00914162" w14:paraId="510B3EC7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F9CD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Сетевые протоколы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0464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IEEE802.3, IEEE802.3u, IEEE802.3x</w:t>
            </w:r>
          </w:p>
        </w:tc>
      </w:tr>
      <w:tr w:rsidR="00B76DDB" w:rsidRPr="00BF75D9" w14:paraId="6D78A79E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38F4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Метод коммутации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A842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Передача с промежуточным хранением</w:t>
            </w:r>
          </w:p>
        </w:tc>
      </w:tr>
      <w:tr w:rsidR="00B76DDB" w:rsidRPr="00BF75D9" w14:paraId="7BF2AAEB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48B8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Приоритетные порты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84A7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1–8</w:t>
            </w:r>
          </w:p>
        </w:tc>
      </w:tr>
      <w:tr w:rsidR="00B76DDB" w:rsidRPr="00BF75D9" w14:paraId="10A7F17A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F8AD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Порты для передачи на большое расстояние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CFB3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9–16</w:t>
            </w:r>
          </w:p>
        </w:tc>
      </w:tr>
      <w:tr w:rsidR="00B76DDB" w:rsidRPr="00BF75D9" w14:paraId="1FEE7E5F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9B15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Порт агрегации каналов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2C39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G1 к G2</w:t>
            </w:r>
          </w:p>
        </w:tc>
      </w:tr>
      <w:tr w:rsidR="00B76DDB" w:rsidRPr="00BF75D9" w14:paraId="639198ED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B923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Размер таблицы MAC-адресов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3727" w14:textId="01596D80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4К</w:t>
            </w:r>
          </w:p>
        </w:tc>
      </w:tr>
      <w:tr w:rsidR="00B76DDB" w:rsidRPr="00BF75D9" w14:paraId="53F1364C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9A0E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Скорость обмена данными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2BF" w14:textId="3A9FF85D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7,2 Гбит/с</w:t>
            </w:r>
          </w:p>
        </w:tc>
      </w:tr>
      <w:tr w:rsidR="00B76DDB" w:rsidRPr="00BF75D9" w14:paraId="61EF640B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E470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Скорость перенаправления пакетов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8CEE" w14:textId="3DD14743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5,356 Мбит/с</w:t>
            </w:r>
          </w:p>
        </w:tc>
      </w:tr>
      <w:tr w:rsidR="00B76DDB" w:rsidRPr="00BF75D9" w14:paraId="6374EF3E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F52E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Внутренний кэш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B0DD" w14:textId="70E4FA08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2,75 Мбит</w:t>
            </w:r>
          </w:p>
        </w:tc>
      </w:tr>
      <w:tr w:rsidR="00B76DDB" w:rsidRPr="00BF75D9" w14:paraId="2880877D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B99C" w14:textId="2E6620A9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Параметры PoE</w:t>
            </w:r>
          </w:p>
        </w:tc>
      </w:tr>
      <w:tr w:rsidR="00B76DDB" w:rsidRPr="00BF75D9" w14:paraId="12716BF0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9CF3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Стандарт PoE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40E9E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IEEE802.3af, IEEE802.3at</w:t>
            </w:r>
          </w:p>
        </w:tc>
      </w:tr>
      <w:tr w:rsidR="00B76DDB" w:rsidRPr="00BF75D9" w14:paraId="705DD05E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93EE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Питание по PoE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403D2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При передаче на большое расстояние (порты 9–16), питание по 8 каналам — одновременное питание по кабелям Ethernet 1/2/3/6 и 4/5/7/8</w:t>
            </w:r>
          </w:p>
          <w:p w14:paraId="42A5DEB6" w14:textId="613A674B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557C5">
              <w:rPr>
                <w:rFonts w:ascii="Times New Roman" w:hAnsi="Times New Roman" w:cs="Times New Roman"/>
                <w:color w:val="000000" w:themeColor="text1"/>
                <w:szCs w:val="21"/>
              </w:rPr>
              <w:t>Для передачи на небольшое расстяоние (порты 1–8) питание по 4 каналам 1/2/3/6</w:t>
            </w:r>
          </w:p>
        </w:tc>
      </w:tr>
      <w:tr w:rsidR="00B76DDB" w:rsidRPr="00BF75D9" w14:paraId="45009A03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D8E6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Порты PoE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C905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1–16</w:t>
            </w:r>
          </w:p>
        </w:tc>
      </w:tr>
      <w:tr w:rsidR="00B76DDB" w:rsidRPr="00BF75D9" w14:paraId="03202850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2CB9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Макс. мощность порта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818F" w14:textId="1FC06D0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30 Вт</w:t>
            </w:r>
          </w:p>
        </w:tc>
      </w:tr>
      <w:tr w:rsidR="00B76DDB" w:rsidRPr="00BF75D9" w14:paraId="680C9411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44FB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Макс. мощность устройства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0257" w14:textId="3108A135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230 Вт</w:t>
            </w:r>
          </w:p>
        </w:tc>
      </w:tr>
      <w:tr w:rsidR="00B76DDB" w:rsidRPr="00BF75D9" w14:paraId="2A060DB0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0322" w14:textId="4A08F47C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  <w:lang w:val="en-US"/>
              </w:rPr>
              <w:t>Общие</w:t>
            </w:r>
          </w:p>
        </w:tc>
      </w:tr>
      <w:tr w:rsidR="00B76DDB" w:rsidRPr="00BF75D9" w14:paraId="04BF7DBA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E6B7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Рабочие условия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C2C9" w14:textId="3AB647F3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От </w:t>
            </w: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0°C— 40°C, влажность 5 % ~ 95 % (без конденсата)</w:t>
            </w:r>
          </w:p>
        </w:tc>
      </w:tr>
      <w:tr w:rsidR="00B76DDB" w:rsidRPr="00BF75D9" w14:paraId="5933C74C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00D7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Грозозащита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21C1" w14:textId="078C704B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6 кВ</w:t>
            </w:r>
          </w:p>
        </w:tc>
      </w:tr>
      <w:tr w:rsidR="00B76DDB" w:rsidRPr="00BF75D9" w14:paraId="0BBEDB09" w14:textId="77777777" w:rsidTr="00BF75D9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6F4D" w14:textId="77777777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Питание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C978" w14:textId="5498252B" w:rsidR="00B76DDB" w:rsidRPr="00BF75D9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F75D9">
              <w:rPr>
                <w:rFonts w:ascii="Times New Roman" w:hAnsi="Times New Roman" w:cs="Times New Roman"/>
                <w:color w:val="000000" w:themeColor="text1"/>
                <w:szCs w:val="21"/>
              </w:rPr>
              <w:t>100–240 В AC, 50/60 Гц</w:t>
            </w:r>
          </w:p>
        </w:tc>
      </w:tr>
      <w:tr w:rsidR="00B76DDB" w:rsidRPr="00BF75D9" w14:paraId="10C07555" w14:textId="77777777" w:rsidTr="00305648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4C83C5D" w14:textId="5472747C" w:rsidR="00B76DDB" w:rsidRPr="00974CF8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lastRenderedPageBreak/>
              <w:t xml:space="preserve">23. </w:t>
            </w:r>
            <w:r w:rsidRPr="00305648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Оптический модуль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– 16 шт</w:t>
            </w:r>
          </w:p>
        </w:tc>
      </w:tr>
      <w:tr w:rsidR="00B76DDB" w:rsidRPr="00623420" w14:paraId="798BD942" w14:textId="77777777" w:rsidTr="00511F5A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FA79" w14:textId="5D611E33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Максимальные значения</w:t>
            </w:r>
          </w:p>
        </w:tc>
      </w:tr>
      <w:tr w:rsidR="00B76DDB" w:rsidRPr="00623420" w14:paraId="16726F7B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A900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Тип волокна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0764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SMF, дуплекс, 65,5/125 нм</w:t>
            </w:r>
          </w:p>
        </w:tc>
      </w:tr>
      <w:tr w:rsidR="00B76DDB" w:rsidRPr="00623420" w14:paraId="0F4063F4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B87BE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Соединение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577F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LC</w:t>
            </w:r>
          </w:p>
        </w:tc>
      </w:tr>
      <w:tr w:rsidR="00B76DDB" w:rsidRPr="00623420" w14:paraId="709058C2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3FB0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Передача данных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17AF" w14:textId="14B3EA35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1250 Мбит/с</w:t>
            </w:r>
          </w:p>
        </w:tc>
      </w:tr>
      <w:tr w:rsidR="00B76DDB" w:rsidRPr="00623420" w14:paraId="1F7C8905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EF8D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Количество соединений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F5C6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2</w:t>
            </w:r>
          </w:p>
        </w:tc>
      </w:tr>
      <w:tr w:rsidR="00B76DDB" w:rsidRPr="00623420" w14:paraId="70362B87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415D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Расстояние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3745" w14:textId="24F5746F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20 км</w:t>
            </w:r>
          </w:p>
        </w:tc>
      </w:tr>
      <w:tr w:rsidR="00B76DDB" w:rsidRPr="00623420" w14:paraId="5946A5FD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D599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Длина волны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F3CA8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Т х 1310 нм/R x 1310 нм</w:t>
            </w:r>
          </w:p>
        </w:tc>
      </w:tr>
      <w:tr w:rsidR="00B76DDB" w:rsidRPr="00623420" w14:paraId="738AE87F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B427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Мощность передатчика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FC74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От −6 до −1 дБм</w:t>
            </w:r>
          </w:p>
        </w:tc>
      </w:tr>
      <w:tr w:rsidR="00B76DDB" w:rsidRPr="00623420" w14:paraId="33603381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41BB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Чувствительность ресивера (макс.)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6480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−21 дБм</w:t>
            </w:r>
          </w:p>
        </w:tc>
      </w:tr>
      <w:tr w:rsidR="00B76DDB" w:rsidRPr="00623420" w14:paraId="497142CB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ADC3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Рабочая температура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D9C6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0°C— 70°C</w:t>
            </w:r>
          </w:p>
        </w:tc>
      </w:tr>
      <w:tr w:rsidR="00B76DDB" w:rsidRPr="00623420" w14:paraId="5CD406CF" w14:textId="77777777" w:rsidTr="00623420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432B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Питание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D304" w14:textId="77777777" w:rsidR="00B76DDB" w:rsidRPr="00623420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23420">
              <w:rPr>
                <w:rFonts w:ascii="Times New Roman" w:hAnsi="Times New Roman" w:cs="Times New Roman"/>
                <w:color w:val="000000" w:themeColor="text1"/>
                <w:szCs w:val="21"/>
              </w:rPr>
              <w:t>DC 3,3 В</w:t>
            </w:r>
          </w:p>
        </w:tc>
      </w:tr>
      <w:tr w:rsidR="00B76DDB" w:rsidRPr="00974CF8" w14:paraId="1BD122E7" w14:textId="77777777" w:rsidTr="00D54300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5A0FB2F" w14:textId="00257EFA" w:rsidR="00B76DDB" w:rsidRPr="00974CF8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24. Щит металлический – 4 шт</w:t>
            </w:r>
          </w:p>
        </w:tc>
      </w:tr>
      <w:tr w:rsidR="00B76DDB" w:rsidRPr="00974CF8" w14:paraId="2E4E17BA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AFD1" w14:textId="090FA5F3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ABBC" w14:textId="583C0CAC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67CBA">
              <w:rPr>
                <w:rFonts w:ascii="Times New Roman" w:hAnsi="Times New Roman" w:cs="Times New Roman"/>
                <w:color w:val="000000" w:themeColor="text1"/>
                <w:szCs w:val="21"/>
              </w:rPr>
              <w:t>Щит металлический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B479CD">
              <w:rPr>
                <w:rFonts w:ascii="Times New Roman" w:hAnsi="Times New Roman" w:cs="Times New Roman"/>
                <w:color w:val="000000" w:themeColor="text1"/>
                <w:szCs w:val="21"/>
              </w:rPr>
              <w:t>с монтажной панелью</w:t>
            </w:r>
            <w:r w:rsidRPr="00967CBA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500x400x200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B479CD">
              <w:rPr>
                <w:rFonts w:ascii="Times New Roman" w:hAnsi="Times New Roman" w:cs="Times New Roman"/>
                <w:color w:val="000000" w:themeColor="text1"/>
                <w:szCs w:val="21"/>
              </w:rPr>
              <w:t>имеющий отверстия на нижней панели корпуса для заведения кабеля и на задней стенке для удобного крепления к вертикальной поверхности.</w:t>
            </w:r>
          </w:p>
        </w:tc>
      </w:tr>
      <w:tr w:rsidR="00B76DDB" w:rsidRPr="00974CF8" w14:paraId="574B672C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2559" w14:textId="6D205295" w:rsidR="00B76DDB" w:rsidRPr="000640FD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Комплектация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A0DF" w14:textId="60C32FC7" w:rsidR="00B76DDB" w:rsidRPr="00967CBA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A5231">
              <w:rPr>
                <w:rFonts w:ascii="Times New Roman" w:hAnsi="Times New Roman" w:cs="Times New Roman"/>
                <w:color w:val="000000" w:themeColor="text1"/>
                <w:szCs w:val="21"/>
              </w:rPr>
              <w:t>Комплектация включает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9A5231">
              <w:rPr>
                <w:rFonts w:ascii="Times New Roman" w:hAnsi="Times New Roman" w:cs="Times New Roman"/>
                <w:color w:val="000000" w:themeColor="text1"/>
                <w:szCs w:val="21"/>
              </w:rPr>
              <w:t>съемную монтажную панель для более легкого крепления модулей и дверцу со встроенным, запирающимся на ключ замком, для защиты внутреннего оснащения.</w:t>
            </w:r>
          </w:p>
        </w:tc>
      </w:tr>
      <w:tr w:rsidR="00B76DDB" w:rsidRPr="00974CF8" w14:paraId="3C3438FD" w14:textId="77777777" w:rsidTr="00675250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B7B81ED" w14:textId="047DF006" w:rsidR="00B76DDB" w:rsidRPr="00974CF8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25. </w:t>
            </w:r>
            <w:r w:rsidRPr="00925E04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Колодка розеточная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– 5 шт</w:t>
            </w:r>
          </w:p>
        </w:tc>
      </w:tr>
      <w:tr w:rsidR="00B76DDB" w:rsidRPr="00974CF8" w14:paraId="4F4DBD04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1E39" w14:textId="7A10832C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0640FD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4228" w14:textId="75340981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Количество розеток не менее 3,</w:t>
            </w:r>
            <w:r>
              <w:t xml:space="preserve"> </w:t>
            </w:r>
            <w:r w:rsidRPr="005E75AC">
              <w:rPr>
                <w:rFonts w:ascii="Times New Roman" w:hAnsi="Times New Roman" w:cs="Times New Roman"/>
                <w:color w:val="000000" w:themeColor="text1"/>
                <w:szCs w:val="21"/>
              </w:rPr>
              <w:t>углом поворота центральной вставки - 45°,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FA41A0">
              <w:rPr>
                <w:rFonts w:ascii="Times New Roman" w:hAnsi="Times New Roman" w:cs="Times New Roman"/>
                <w:color w:val="000000" w:themeColor="text1"/>
                <w:szCs w:val="21"/>
              </w:rPr>
              <w:t>с номинальным рабочим напряжением 250 В и силой тока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не менее</w:t>
            </w:r>
            <w:r w:rsidRPr="00FA41A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10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FA41A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Степень защиты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–</w:t>
            </w:r>
            <w:r w:rsidRPr="00FA41A0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не менее </w:t>
            </w:r>
            <w:r w:rsidRPr="00FA41A0">
              <w:rPr>
                <w:rFonts w:ascii="Times New Roman" w:hAnsi="Times New Roman" w:cs="Times New Roman"/>
                <w:color w:val="000000" w:themeColor="text1"/>
                <w:szCs w:val="21"/>
              </w:rPr>
              <w:t>IP20</w:t>
            </w:r>
          </w:p>
        </w:tc>
      </w:tr>
      <w:tr w:rsidR="00B76DDB" w:rsidRPr="00974CF8" w14:paraId="1E9AD781" w14:textId="77777777" w:rsidTr="00060519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9EFE9E" w14:textId="13793BF8" w:rsidR="00B76DDB" w:rsidRPr="00974CF8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26. </w:t>
            </w:r>
            <w:r w:rsidRPr="00815344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Кабель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</w:t>
            </w:r>
            <w:r w:rsidRPr="00815344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HDMI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– 4 шт</w:t>
            </w:r>
          </w:p>
        </w:tc>
      </w:tr>
      <w:tr w:rsidR="00B76DDB" w:rsidRPr="00974CF8" w14:paraId="28A8D193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3D1E" w14:textId="2B78168C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815344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65C9" w14:textId="1E6EC5B9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5A7D10">
              <w:rPr>
                <w:rFonts w:ascii="Times New Roman" w:hAnsi="Times New Roman" w:cs="Times New Roman"/>
                <w:color w:val="000000" w:themeColor="text1"/>
                <w:szCs w:val="21"/>
              </w:rPr>
              <w:t>HDMI-кабель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3D1FA1">
              <w:rPr>
                <w:rFonts w:ascii="Times New Roman" w:hAnsi="Times New Roman" w:cs="Times New Roman"/>
                <w:color w:val="000000" w:themeColor="text1"/>
                <w:szCs w:val="21"/>
              </w:rPr>
              <w:t>для обработки видеосигналов с разрешением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не менее 4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lang w:val="en-US"/>
              </w:rPr>
              <w:t>K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, т</w:t>
            </w:r>
            <w:r w:rsidRPr="005A7D10">
              <w:rPr>
                <w:rFonts w:ascii="Times New Roman" w:hAnsi="Times New Roman" w:cs="Times New Roman"/>
                <w:color w:val="000000" w:themeColor="text1"/>
                <w:szCs w:val="21"/>
              </w:rPr>
              <w:t>ип коннектора 1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- </w:t>
            </w:r>
            <w:r w:rsidRPr="003B391C">
              <w:rPr>
                <w:rFonts w:ascii="Times New Roman" w:hAnsi="Times New Roman" w:cs="Times New Roman"/>
                <w:color w:val="000000" w:themeColor="text1"/>
                <w:szCs w:val="21"/>
              </w:rPr>
              <w:t>HDMI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3B391C">
              <w:rPr>
                <w:rFonts w:ascii="Times New Roman" w:hAnsi="Times New Roman" w:cs="Times New Roman"/>
                <w:color w:val="000000" w:themeColor="text1"/>
                <w:szCs w:val="21"/>
              </w:rPr>
              <w:t>Тип коннектора 2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- </w:t>
            </w:r>
            <w:r w:rsidRPr="003B391C">
              <w:rPr>
                <w:rFonts w:ascii="Times New Roman" w:hAnsi="Times New Roman" w:cs="Times New Roman"/>
                <w:color w:val="000000" w:themeColor="text1"/>
                <w:szCs w:val="21"/>
              </w:rPr>
              <w:t>HDMI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3B391C">
              <w:rPr>
                <w:rFonts w:ascii="Times New Roman" w:hAnsi="Times New Roman" w:cs="Times New Roman"/>
                <w:color w:val="000000" w:themeColor="text1"/>
                <w:szCs w:val="21"/>
              </w:rPr>
              <w:t>Длина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не менее 15</w:t>
            </w:r>
            <w:r w:rsidRPr="003B391C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м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3B391C">
              <w:rPr>
                <w:rFonts w:ascii="Times New Roman" w:hAnsi="Times New Roman" w:cs="Times New Roman"/>
                <w:color w:val="000000" w:themeColor="text1"/>
                <w:szCs w:val="21"/>
              </w:rPr>
              <w:t>Цвет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3B391C">
              <w:rPr>
                <w:rFonts w:ascii="Times New Roman" w:hAnsi="Times New Roman" w:cs="Times New Roman"/>
                <w:color w:val="000000" w:themeColor="text1"/>
                <w:szCs w:val="21"/>
              </w:rPr>
              <w:t>Черный</w:t>
            </w:r>
          </w:p>
        </w:tc>
      </w:tr>
      <w:tr w:rsidR="00B76DDB" w:rsidRPr="00974CF8" w14:paraId="78C4E240" w14:textId="77777777" w:rsidTr="00815344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C977088" w14:textId="69638E3D" w:rsidR="00B76DDB" w:rsidRPr="00974CF8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27. Монтажная коробка – 30 шт</w:t>
            </w:r>
          </w:p>
        </w:tc>
      </w:tr>
      <w:tr w:rsidR="00B76DDB" w:rsidRPr="00974CF8" w14:paraId="56FC333D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B114" w14:textId="3C942F09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653B9">
              <w:rPr>
                <w:rFonts w:ascii="Times New Roman" w:hAnsi="Times New Roman" w:cs="Times New Roman"/>
                <w:color w:val="000000" w:themeColor="text1"/>
                <w:szCs w:val="21"/>
              </w:rPr>
              <w:lastRenderedPageBreak/>
              <w:t>Основные требования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8451" w14:textId="77777777" w:rsidR="00B76DDB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B653B9">
              <w:rPr>
                <w:rFonts w:ascii="Times New Roman" w:hAnsi="Times New Roman" w:cs="Times New Roman"/>
                <w:color w:val="000000" w:themeColor="text1"/>
                <w:szCs w:val="21"/>
              </w:rPr>
              <w:t>Монтажная коробка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B653B9">
              <w:rPr>
                <w:rFonts w:ascii="Times New Roman" w:hAnsi="Times New Roman" w:cs="Times New Roman"/>
                <w:color w:val="000000" w:themeColor="text1"/>
                <w:szCs w:val="21"/>
              </w:rPr>
              <w:t>DS-1280ZJ-XS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7A27FD">
              <w:rPr>
                <w:rFonts w:ascii="Times New Roman" w:hAnsi="Times New Roman" w:cs="Times New Roman"/>
                <w:color w:val="000000" w:themeColor="text1"/>
                <w:szCs w:val="21"/>
              </w:rPr>
              <w:t>Материал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  <w:r w:rsidRPr="007A27FD">
              <w:rPr>
                <w:rFonts w:ascii="Times New Roman" w:hAnsi="Times New Roman" w:cs="Times New Roman"/>
                <w:color w:val="000000" w:themeColor="text1"/>
                <w:szCs w:val="21"/>
              </w:rPr>
              <w:t>Алюминиевый сплав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7A27FD">
              <w:rPr>
                <w:rFonts w:ascii="Times New Roman" w:hAnsi="Times New Roman" w:cs="Times New Roman"/>
                <w:color w:val="000000" w:themeColor="text1"/>
                <w:szCs w:val="21"/>
              </w:rPr>
              <w:t>Размер (мм)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</w:t>
            </w:r>
          </w:p>
          <w:p w14:paraId="181E219D" w14:textId="351ADAB7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A27FD">
              <w:rPr>
                <w:rFonts w:ascii="Times New Roman" w:hAnsi="Times New Roman" w:cs="Times New Roman"/>
                <w:color w:val="000000" w:themeColor="text1"/>
                <w:szCs w:val="21"/>
              </w:rPr>
              <w:t>100×43.2×129мм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7A27FD">
              <w:rPr>
                <w:rFonts w:ascii="Times New Roman" w:hAnsi="Times New Roman" w:cs="Times New Roman"/>
                <w:color w:val="000000" w:themeColor="text1"/>
                <w:szCs w:val="21"/>
              </w:rPr>
              <w:t>Вес</w:t>
            </w:r>
            <w:r w:rsidRPr="007A27FD">
              <w:rPr>
                <w:rFonts w:ascii="Times New Roman" w:hAnsi="Times New Roman" w:cs="Times New Roman"/>
                <w:color w:val="000000" w:themeColor="text1"/>
                <w:szCs w:val="21"/>
              </w:rPr>
              <w:tab/>
              <w:t>320г</w:t>
            </w:r>
          </w:p>
        </w:tc>
      </w:tr>
      <w:tr w:rsidR="00B76DDB" w:rsidRPr="00974CF8" w14:paraId="6AFF1B3B" w14:textId="77777777" w:rsidTr="00A10B0B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CE4A79D" w14:textId="22C9DA2C" w:rsidR="00B76DDB" w:rsidRPr="00974CF8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28. </w:t>
            </w:r>
            <w:r w:rsidRPr="009113C7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Труба гофрированная ПВХ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– 400 м</w:t>
            </w:r>
          </w:p>
        </w:tc>
      </w:tr>
      <w:tr w:rsidR="00B76DDB" w:rsidRPr="00974CF8" w14:paraId="1C2E906A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A789" w14:textId="25E2FEF6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815344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0B69" w14:textId="7CA6378E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E4279E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Диаметр гофрошланга </w:t>
            </w:r>
            <w:r w:rsidRPr="006976FC">
              <w:rPr>
                <w:rFonts w:ascii="Times New Roman" w:hAnsi="Times New Roman" w:cs="Times New Roman"/>
                <w:color w:val="000000" w:themeColor="text1"/>
                <w:szCs w:val="21"/>
              </w:rPr>
              <w:t>20</w:t>
            </w:r>
            <w:r w:rsidRPr="00E4279E">
              <w:rPr>
                <w:rFonts w:ascii="Times New Roman" w:hAnsi="Times New Roman" w:cs="Times New Roman"/>
                <w:color w:val="000000" w:themeColor="text1"/>
                <w:szCs w:val="21"/>
              </w:rPr>
              <w:t>mm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,</w:t>
            </w:r>
            <w:r w:rsidRPr="006976FC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Материал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с</w:t>
            </w:r>
            <w:r w:rsidRPr="006976FC">
              <w:rPr>
                <w:rFonts w:ascii="Times New Roman" w:hAnsi="Times New Roman" w:cs="Times New Roman"/>
                <w:color w:val="000000" w:themeColor="text1"/>
                <w:szCs w:val="21"/>
              </w:rPr>
              <w:t>амозатухающий ПВХ пластикат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6976FC">
              <w:rPr>
                <w:rFonts w:ascii="Times New Roman" w:hAnsi="Times New Roman" w:cs="Times New Roman"/>
                <w:color w:val="000000" w:themeColor="text1"/>
                <w:szCs w:val="21"/>
              </w:rPr>
              <w:t>Назначение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- д</w:t>
            </w:r>
            <w:r w:rsidRPr="00802258">
              <w:rPr>
                <w:rFonts w:ascii="Times New Roman" w:hAnsi="Times New Roman" w:cs="Times New Roman"/>
                <w:color w:val="000000" w:themeColor="text1"/>
                <w:szCs w:val="21"/>
              </w:rPr>
              <w:t>ополнительная изоляция для электропроводки и кабеля</w:t>
            </w:r>
          </w:p>
        </w:tc>
      </w:tr>
      <w:tr w:rsidR="00B76DDB" w:rsidRPr="00974CF8" w14:paraId="19FFE828" w14:textId="77777777" w:rsidTr="00FD3882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7A25768" w14:textId="6CA434DE" w:rsidR="00B76DDB" w:rsidRPr="00974CF8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29. Экранированная витая пара – 2135 м</w:t>
            </w:r>
          </w:p>
        </w:tc>
      </w:tr>
      <w:tr w:rsidR="00B76DDB" w:rsidRPr="00974CF8" w14:paraId="28668B6F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02ED" w14:textId="105BDD24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815344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0103" w14:textId="79C28592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731718">
              <w:rPr>
                <w:rFonts w:ascii="Times New Roman" w:hAnsi="Times New Roman" w:cs="Times New Roman"/>
                <w:color w:val="000000" w:themeColor="text1"/>
                <w:szCs w:val="21"/>
              </w:rPr>
              <w:t>Количество пар: 4х2х0,52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FE16FC">
              <w:rPr>
                <w:rFonts w:ascii="Times New Roman" w:hAnsi="Times New Roman" w:cs="Times New Roman"/>
                <w:color w:val="000000" w:themeColor="text1"/>
                <w:szCs w:val="21"/>
              </w:rPr>
              <w:t>Диаметр проводников, мм: 0,52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EB2A36">
              <w:rPr>
                <w:rFonts w:ascii="Times New Roman" w:hAnsi="Times New Roman" w:cs="Times New Roman"/>
                <w:color w:val="000000" w:themeColor="text1"/>
                <w:szCs w:val="21"/>
              </w:rPr>
              <w:t>Жилы - из мягкой медной проволоки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FE16FC">
              <w:rPr>
                <w:rFonts w:ascii="Times New Roman" w:hAnsi="Times New Roman" w:cs="Times New Roman"/>
                <w:color w:val="000000" w:themeColor="text1"/>
                <w:szCs w:val="21"/>
              </w:rPr>
              <w:t>дножильный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EB2A36">
              <w:rPr>
                <w:rFonts w:ascii="Times New Roman" w:hAnsi="Times New Roman" w:cs="Times New Roman"/>
                <w:color w:val="000000" w:themeColor="text1"/>
                <w:szCs w:val="21"/>
              </w:rPr>
              <w:t>Изоляция - из полиэтилена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EB2A36">
              <w:rPr>
                <w:rFonts w:ascii="Times New Roman" w:hAnsi="Times New Roman" w:cs="Times New Roman"/>
                <w:color w:val="000000" w:themeColor="text1"/>
                <w:szCs w:val="21"/>
              </w:rPr>
              <w:t>Скрутка - изоляцированные жилы скручены в пары, Экран - из алюмофлекса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EB2A36">
              <w:rPr>
                <w:rFonts w:ascii="Times New Roman" w:hAnsi="Times New Roman" w:cs="Times New Roman"/>
                <w:color w:val="000000" w:themeColor="text1"/>
                <w:szCs w:val="21"/>
              </w:rPr>
              <w:t>Оболочка - из полиэтилена</w:t>
            </w:r>
          </w:p>
        </w:tc>
      </w:tr>
      <w:tr w:rsidR="00B76DDB" w:rsidRPr="00974CF8" w14:paraId="4DC6FAB9" w14:textId="77777777" w:rsidTr="00FD3882">
        <w:trPr>
          <w:trHeight w:val="205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684553D" w14:textId="57DF106D" w:rsidR="00B76DDB" w:rsidRPr="00974CF8" w:rsidRDefault="00B76DDB" w:rsidP="00B76DD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30. </w:t>
            </w:r>
            <w:r w:rsidRPr="00FD3882"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>Электрический кабель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1"/>
              </w:rPr>
              <w:t xml:space="preserve"> – 300 м</w:t>
            </w:r>
          </w:p>
        </w:tc>
      </w:tr>
      <w:tr w:rsidR="00B76DDB" w:rsidRPr="00974CF8" w14:paraId="0F359EAE" w14:textId="77777777" w:rsidTr="00E802EC">
        <w:trPr>
          <w:trHeight w:val="205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706F" w14:textId="2F3F6347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815344">
              <w:rPr>
                <w:rFonts w:ascii="Times New Roman" w:hAnsi="Times New Roman" w:cs="Times New Roman"/>
                <w:color w:val="000000" w:themeColor="text1"/>
                <w:szCs w:val="21"/>
              </w:rPr>
              <w:t>Основные требования</w:t>
            </w:r>
          </w:p>
        </w:tc>
        <w:tc>
          <w:tcPr>
            <w:tcW w:w="8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3B5F" w14:textId="249B1405" w:rsidR="00B76DDB" w:rsidRPr="00974CF8" w:rsidRDefault="00B76DDB" w:rsidP="00B76DDB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3D22FA">
              <w:rPr>
                <w:rFonts w:ascii="Times New Roman" w:hAnsi="Times New Roman" w:cs="Times New Roman"/>
                <w:color w:val="000000" w:themeColor="text1"/>
                <w:szCs w:val="21"/>
              </w:rPr>
              <w:t>Провод ПУГНП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, К</w:t>
            </w:r>
            <w:r w:rsidRPr="00AC3BDD">
              <w:rPr>
                <w:rFonts w:ascii="Times New Roman" w:hAnsi="Times New Roman" w:cs="Times New Roman"/>
                <w:color w:val="000000" w:themeColor="text1"/>
                <w:szCs w:val="21"/>
              </w:rPr>
              <w:t>оличество жил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не менее 2</w:t>
            </w:r>
            <w:r>
              <w:t xml:space="preserve"> </w:t>
            </w:r>
            <w:r w:rsidRPr="00A157AB">
              <w:rPr>
                <w:rFonts w:ascii="Times New Roman" w:hAnsi="Times New Roman" w:cs="Times New Roman"/>
                <w:color w:val="000000" w:themeColor="text1"/>
                <w:szCs w:val="21"/>
              </w:rPr>
              <w:t>мягкая медная проволока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, </w:t>
            </w:r>
            <w:r w:rsidRPr="00AC3BDD">
              <w:rPr>
                <w:rFonts w:ascii="Times New Roman" w:hAnsi="Times New Roman" w:cs="Times New Roman"/>
                <w:color w:val="000000" w:themeColor="text1"/>
                <w:szCs w:val="21"/>
              </w:rPr>
              <w:t>сечение жил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не менее 1,5</w:t>
            </w:r>
            <w:r>
              <w:t xml:space="preserve"> </w:t>
            </w:r>
            <w:r w:rsidRPr="00AC3BDD">
              <w:rPr>
                <w:rFonts w:ascii="Times New Roman" w:hAnsi="Times New Roman" w:cs="Times New Roman"/>
                <w:color w:val="000000" w:themeColor="text1"/>
                <w:szCs w:val="21"/>
              </w:rPr>
              <w:t>мм2</w:t>
            </w:r>
          </w:p>
        </w:tc>
      </w:tr>
    </w:tbl>
    <w:p w14:paraId="6DB920E1" w14:textId="77777777" w:rsidR="00731512" w:rsidRPr="00B94EDF" w:rsidRDefault="00731512" w:rsidP="00E91030">
      <w:pPr>
        <w:spacing w:after="120"/>
        <w:jc w:val="both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14:paraId="15BA60AD" w14:textId="77777777" w:rsidR="00E91030" w:rsidRPr="008164DD" w:rsidRDefault="00E91030" w:rsidP="00E91030"/>
    <w:p w14:paraId="2A1B8EB6" w14:textId="77777777" w:rsidR="00E91030" w:rsidRPr="008164DD" w:rsidRDefault="00E91030" w:rsidP="00E91030"/>
    <w:p w14:paraId="7E3EA8FD" w14:textId="77777777" w:rsidR="00E91030" w:rsidRPr="008164DD" w:rsidRDefault="00E91030" w:rsidP="00E91030"/>
    <w:p w14:paraId="44E6000D" w14:textId="77777777" w:rsidR="00E91030" w:rsidRPr="008164DD" w:rsidRDefault="00E91030" w:rsidP="00E91030"/>
    <w:p w14:paraId="05CCB2A3" w14:textId="46A80A58" w:rsidR="0010203C" w:rsidRDefault="0010203C" w:rsidP="0010203C"/>
    <w:p w14:paraId="37A1A990" w14:textId="200BBA7E" w:rsidR="0010203C" w:rsidRDefault="0010203C" w:rsidP="0010203C"/>
    <w:p w14:paraId="7CFE49F0" w14:textId="0640A14A" w:rsidR="0010203C" w:rsidRDefault="0010203C" w:rsidP="0010203C"/>
    <w:p w14:paraId="78784ABA" w14:textId="47E9921F" w:rsidR="0010203C" w:rsidRDefault="0010203C" w:rsidP="0010203C"/>
    <w:p w14:paraId="66979623" w14:textId="28C79527" w:rsidR="0010203C" w:rsidRDefault="0010203C" w:rsidP="0010203C"/>
    <w:p w14:paraId="0BB1D496" w14:textId="09E80CF1" w:rsidR="0010203C" w:rsidRDefault="0010203C" w:rsidP="0010203C"/>
    <w:p w14:paraId="264521A4" w14:textId="044A0B6F" w:rsidR="0010203C" w:rsidRDefault="0010203C" w:rsidP="0010203C"/>
    <w:p w14:paraId="27A543DE" w14:textId="5D306BAF" w:rsidR="0010203C" w:rsidRDefault="0010203C" w:rsidP="0010203C"/>
    <w:p w14:paraId="25A00ED0" w14:textId="2B351321" w:rsidR="0010203C" w:rsidRDefault="0010203C" w:rsidP="0010203C"/>
    <w:p w14:paraId="2E2B995A" w14:textId="44225838" w:rsidR="0010203C" w:rsidRDefault="0010203C" w:rsidP="0010203C"/>
    <w:p w14:paraId="749F405F" w14:textId="1CF107D7" w:rsidR="0010203C" w:rsidRDefault="0010203C" w:rsidP="0010203C"/>
    <w:p w14:paraId="65C68B42" w14:textId="46BE78E8" w:rsidR="0010203C" w:rsidRDefault="0010203C" w:rsidP="0010203C"/>
    <w:p w14:paraId="7C1A7DAF" w14:textId="576A5B66" w:rsidR="0092184B" w:rsidRDefault="0092184B" w:rsidP="0010203C"/>
    <w:p w14:paraId="2641315F" w14:textId="77777777" w:rsidR="006F2B1A" w:rsidRDefault="006F2B1A" w:rsidP="0010203C"/>
    <w:p w14:paraId="5A4DF53A" w14:textId="77777777" w:rsidR="00D06AB5" w:rsidRDefault="00D06AB5" w:rsidP="008C7B1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06AB5" w:rsidSect="00485734">
      <w:headerReference w:type="default" r:id="rId10"/>
      <w:footerReference w:type="default" r:id="rId11"/>
      <w:footerReference w:type="firs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14D65" w14:textId="77777777" w:rsidR="009A30D1" w:rsidRDefault="009A30D1" w:rsidP="004A38D5">
      <w:pPr>
        <w:spacing w:after="0" w:line="240" w:lineRule="auto"/>
      </w:pPr>
      <w:r>
        <w:separator/>
      </w:r>
    </w:p>
  </w:endnote>
  <w:endnote w:type="continuationSeparator" w:id="0">
    <w:p w14:paraId="3615054C" w14:textId="77777777" w:rsidR="009A30D1" w:rsidRDefault="009A30D1" w:rsidP="004A3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02725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AC7E61" w14:textId="0F0FC806" w:rsidR="00511F5A" w:rsidRPr="00485734" w:rsidRDefault="00511F5A">
        <w:pPr>
          <w:pStyle w:val="af1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57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57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57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5427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857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67913E0" w14:textId="77777777" w:rsidR="00511F5A" w:rsidRDefault="00511F5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E8285" w14:textId="77777777" w:rsidR="00511F5A" w:rsidRDefault="00511F5A">
    <w:pPr>
      <w:pStyle w:val="af1"/>
      <w:jc w:val="right"/>
    </w:pPr>
  </w:p>
  <w:p w14:paraId="34C1FF9C" w14:textId="77777777" w:rsidR="00511F5A" w:rsidRDefault="00511F5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25DD" w14:textId="77777777" w:rsidR="009A30D1" w:rsidRDefault="009A30D1" w:rsidP="004A38D5">
      <w:pPr>
        <w:spacing w:after="0" w:line="240" w:lineRule="auto"/>
      </w:pPr>
      <w:r>
        <w:separator/>
      </w:r>
    </w:p>
  </w:footnote>
  <w:footnote w:type="continuationSeparator" w:id="0">
    <w:p w14:paraId="43C33B67" w14:textId="77777777" w:rsidR="009A30D1" w:rsidRDefault="009A30D1" w:rsidP="004A3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56DA" w14:textId="77777777" w:rsidR="00511F5A" w:rsidRPr="00120B5A" w:rsidRDefault="00511F5A" w:rsidP="00120B5A">
    <w:pPr>
      <w:pStyle w:val="af"/>
      <w:jc w:val="center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36D"/>
    <w:multiLevelType w:val="hybridMultilevel"/>
    <w:tmpl w:val="FE7430F0"/>
    <w:lvl w:ilvl="0" w:tplc="DC5C57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18A"/>
    <w:multiLevelType w:val="hybridMultilevel"/>
    <w:tmpl w:val="5546D500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A466AFE"/>
    <w:multiLevelType w:val="hybridMultilevel"/>
    <w:tmpl w:val="1378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56C30"/>
    <w:multiLevelType w:val="hybridMultilevel"/>
    <w:tmpl w:val="88DC09A2"/>
    <w:lvl w:ilvl="0" w:tplc="0442BB88">
      <w:numFmt w:val="bullet"/>
      <w:lvlText w:val="•"/>
      <w:lvlJc w:val="left"/>
      <w:pPr>
        <w:ind w:left="24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5348AB0">
      <w:numFmt w:val="bullet"/>
      <w:lvlText w:val="•"/>
      <w:lvlJc w:val="left"/>
      <w:pPr>
        <w:ind w:left="858" w:hanging="144"/>
      </w:pPr>
      <w:rPr>
        <w:rFonts w:hint="default"/>
        <w:lang w:val="ru-RU" w:eastAsia="ru-RU" w:bidi="ru-RU"/>
      </w:rPr>
    </w:lvl>
    <w:lvl w:ilvl="2" w:tplc="0E58B9EC">
      <w:numFmt w:val="bullet"/>
      <w:lvlText w:val="•"/>
      <w:lvlJc w:val="left"/>
      <w:pPr>
        <w:ind w:left="1477" w:hanging="144"/>
      </w:pPr>
      <w:rPr>
        <w:rFonts w:hint="default"/>
        <w:lang w:val="ru-RU" w:eastAsia="ru-RU" w:bidi="ru-RU"/>
      </w:rPr>
    </w:lvl>
    <w:lvl w:ilvl="3" w:tplc="21260ED0">
      <w:numFmt w:val="bullet"/>
      <w:lvlText w:val="•"/>
      <w:lvlJc w:val="left"/>
      <w:pPr>
        <w:ind w:left="2095" w:hanging="144"/>
      </w:pPr>
      <w:rPr>
        <w:rFonts w:hint="default"/>
        <w:lang w:val="ru-RU" w:eastAsia="ru-RU" w:bidi="ru-RU"/>
      </w:rPr>
    </w:lvl>
    <w:lvl w:ilvl="4" w:tplc="B2A87A36">
      <w:numFmt w:val="bullet"/>
      <w:lvlText w:val="•"/>
      <w:lvlJc w:val="left"/>
      <w:pPr>
        <w:ind w:left="2714" w:hanging="144"/>
      </w:pPr>
      <w:rPr>
        <w:rFonts w:hint="default"/>
        <w:lang w:val="ru-RU" w:eastAsia="ru-RU" w:bidi="ru-RU"/>
      </w:rPr>
    </w:lvl>
    <w:lvl w:ilvl="5" w:tplc="D2FEEF54">
      <w:numFmt w:val="bullet"/>
      <w:lvlText w:val="•"/>
      <w:lvlJc w:val="left"/>
      <w:pPr>
        <w:ind w:left="3332" w:hanging="144"/>
      </w:pPr>
      <w:rPr>
        <w:rFonts w:hint="default"/>
        <w:lang w:val="ru-RU" w:eastAsia="ru-RU" w:bidi="ru-RU"/>
      </w:rPr>
    </w:lvl>
    <w:lvl w:ilvl="6" w:tplc="EDD45F66">
      <w:numFmt w:val="bullet"/>
      <w:lvlText w:val="•"/>
      <w:lvlJc w:val="left"/>
      <w:pPr>
        <w:ind w:left="3951" w:hanging="144"/>
      </w:pPr>
      <w:rPr>
        <w:rFonts w:hint="default"/>
        <w:lang w:val="ru-RU" w:eastAsia="ru-RU" w:bidi="ru-RU"/>
      </w:rPr>
    </w:lvl>
    <w:lvl w:ilvl="7" w:tplc="4D60C9FC">
      <w:numFmt w:val="bullet"/>
      <w:lvlText w:val="•"/>
      <w:lvlJc w:val="left"/>
      <w:pPr>
        <w:ind w:left="4569" w:hanging="144"/>
      </w:pPr>
      <w:rPr>
        <w:rFonts w:hint="default"/>
        <w:lang w:val="ru-RU" w:eastAsia="ru-RU" w:bidi="ru-RU"/>
      </w:rPr>
    </w:lvl>
    <w:lvl w:ilvl="8" w:tplc="6F6ABB70">
      <w:numFmt w:val="bullet"/>
      <w:lvlText w:val="•"/>
      <w:lvlJc w:val="left"/>
      <w:pPr>
        <w:ind w:left="5188" w:hanging="144"/>
      </w:pPr>
      <w:rPr>
        <w:rFonts w:hint="default"/>
        <w:lang w:val="ru-RU" w:eastAsia="ru-RU" w:bidi="ru-RU"/>
      </w:rPr>
    </w:lvl>
  </w:abstractNum>
  <w:abstractNum w:abstractNumId="4" w15:restartNumberingAfterBreak="0">
    <w:nsid w:val="32663AB5"/>
    <w:multiLevelType w:val="multilevel"/>
    <w:tmpl w:val="E50463C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5" w15:restartNumberingAfterBreak="0">
    <w:nsid w:val="45C441B3"/>
    <w:multiLevelType w:val="hybridMultilevel"/>
    <w:tmpl w:val="3342DA9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C66DDA"/>
    <w:multiLevelType w:val="hybridMultilevel"/>
    <w:tmpl w:val="A210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B51061"/>
    <w:multiLevelType w:val="hybridMultilevel"/>
    <w:tmpl w:val="78749B0E"/>
    <w:lvl w:ilvl="0" w:tplc="3A8C7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81F90"/>
    <w:multiLevelType w:val="multilevel"/>
    <w:tmpl w:val="06BEDFCE"/>
    <w:lvl w:ilvl="0">
      <w:start w:val="3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58CA76EF"/>
    <w:multiLevelType w:val="hybridMultilevel"/>
    <w:tmpl w:val="010C67E0"/>
    <w:lvl w:ilvl="0" w:tplc="E5928DDE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72D7FA1"/>
    <w:multiLevelType w:val="hybridMultilevel"/>
    <w:tmpl w:val="2C4E37FA"/>
    <w:lvl w:ilvl="0" w:tplc="33CC9B52">
      <w:start w:val="2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6AC131E2"/>
    <w:multiLevelType w:val="hybridMultilevel"/>
    <w:tmpl w:val="C1BCE01C"/>
    <w:lvl w:ilvl="0" w:tplc="F220382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6E2ED5"/>
    <w:multiLevelType w:val="multilevel"/>
    <w:tmpl w:val="620CFDC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1285304046">
    <w:abstractNumId w:val="1"/>
  </w:num>
  <w:num w:numId="2" w16cid:durableId="1662078387">
    <w:abstractNumId w:val="12"/>
  </w:num>
  <w:num w:numId="3" w16cid:durableId="1835533420">
    <w:abstractNumId w:val="10"/>
  </w:num>
  <w:num w:numId="4" w16cid:durableId="1727223470">
    <w:abstractNumId w:val="4"/>
  </w:num>
  <w:num w:numId="5" w16cid:durableId="2085226700">
    <w:abstractNumId w:val="0"/>
  </w:num>
  <w:num w:numId="6" w16cid:durableId="622618786">
    <w:abstractNumId w:val="7"/>
  </w:num>
  <w:num w:numId="7" w16cid:durableId="1449198192">
    <w:abstractNumId w:val="9"/>
  </w:num>
  <w:num w:numId="8" w16cid:durableId="972909861">
    <w:abstractNumId w:val="5"/>
  </w:num>
  <w:num w:numId="9" w16cid:durableId="345640642">
    <w:abstractNumId w:val="3"/>
  </w:num>
  <w:num w:numId="10" w16cid:durableId="691613022">
    <w:abstractNumId w:val="6"/>
  </w:num>
  <w:num w:numId="11" w16cid:durableId="424574611">
    <w:abstractNumId w:val="8"/>
  </w:num>
  <w:num w:numId="12" w16cid:durableId="378747844">
    <w:abstractNumId w:val="11"/>
  </w:num>
  <w:num w:numId="13" w16cid:durableId="1086152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100"/>
    <w:rsid w:val="00003488"/>
    <w:rsid w:val="000059FF"/>
    <w:rsid w:val="00014100"/>
    <w:rsid w:val="00020A60"/>
    <w:rsid w:val="00021734"/>
    <w:rsid w:val="000225B3"/>
    <w:rsid w:val="0003626A"/>
    <w:rsid w:val="00037880"/>
    <w:rsid w:val="00043AF4"/>
    <w:rsid w:val="00052BE0"/>
    <w:rsid w:val="00056C6E"/>
    <w:rsid w:val="00057141"/>
    <w:rsid w:val="00060519"/>
    <w:rsid w:val="00062BFA"/>
    <w:rsid w:val="00062D9D"/>
    <w:rsid w:val="000640FD"/>
    <w:rsid w:val="0006597B"/>
    <w:rsid w:val="00080E77"/>
    <w:rsid w:val="00091066"/>
    <w:rsid w:val="00091A33"/>
    <w:rsid w:val="000A04A6"/>
    <w:rsid w:val="000A533A"/>
    <w:rsid w:val="000A7940"/>
    <w:rsid w:val="000B2790"/>
    <w:rsid w:val="000B5A58"/>
    <w:rsid w:val="000D2F79"/>
    <w:rsid w:val="000D33AE"/>
    <w:rsid w:val="000D5733"/>
    <w:rsid w:val="000D6954"/>
    <w:rsid w:val="000E29E0"/>
    <w:rsid w:val="000E6E8C"/>
    <w:rsid w:val="000F38E6"/>
    <w:rsid w:val="0010203C"/>
    <w:rsid w:val="0010413D"/>
    <w:rsid w:val="0011565F"/>
    <w:rsid w:val="00120B5A"/>
    <w:rsid w:val="00123F92"/>
    <w:rsid w:val="0013365C"/>
    <w:rsid w:val="00143E0F"/>
    <w:rsid w:val="00145EDC"/>
    <w:rsid w:val="001462E3"/>
    <w:rsid w:val="00157FD4"/>
    <w:rsid w:val="00161B80"/>
    <w:rsid w:val="001675BB"/>
    <w:rsid w:val="00170766"/>
    <w:rsid w:val="001838D0"/>
    <w:rsid w:val="00184680"/>
    <w:rsid w:val="00185427"/>
    <w:rsid w:val="00192FAE"/>
    <w:rsid w:val="0019456F"/>
    <w:rsid w:val="001949D9"/>
    <w:rsid w:val="001A3175"/>
    <w:rsid w:val="001B53AB"/>
    <w:rsid w:val="001B7076"/>
    <w:rsid w:val="001D20D1"/>
    <w:rsid w:val="001D2EE5"/>
    <w:rsid w:val="001F4108"/>
    <w:rsid w:val="001F7D2C"/>
    <w:rsid w:val="001F7F05"/>
    <w:rsid w:val="00200F94"/>
    <w:rsid w:val="002035E1"/>
    <w:rsid w:val="00203ED0"/>
    <w:rsid w:val="002047E3"/>
    <w:rsid w:val="002077DA"/>
    <w:rsid w:val="002103BE"/>
    <w:rsid w:val="00215123"/>
    <w:rsid w:val="002170FD"/>
    <w:rsid w:val="00226AE6"/>
    <w:rsid w:val="00233274"/>
    <w:rsid w:val="002332EC"/>
    <w:rsid w:val="002363AC"/>
    <w:rsid w:val="00242ED8"/>
    <w:rsid w:val="00245CB6"/>
    <w:rsid w:val="00252C21"/>
    <w:rsid w:val="00253338"/>
    <w:rsid w:val="00254621"/>
    <w:rsid w:val="00254B62"/>
    <w:rsid w:val="00254C26"/>
    <w:rsid w:val="00260B43"/>
    <w:rsid w:val="002610A0"/>
    <w:rsid w:val="0027570B"/>
    <w:rsid w:val="002757E1"/>
    <w:rsid w:val="00277297"/>
    <w:rsid w:val="00290A84"/>
    <w:rsid w:val="002944E4"/>
    <w:rsid w:val="002A1E76"/>
    <w:rsid w:val="002A7774"/>
    <w:rsid w:val="002B4B96"/>
    <w:rsid w:val="002B7454"/>
    <w:rsid w:val="002C2815"/>
    <w:rsid w:val="002C29FB"/>
    <w:rsid w:val="002C5D35"/>
    <w:rsid w:val="002C7406"/>
    <w:rsid w:val="002D106E"/>
    <w:rsid w:val="002E1F45"/>
    <w:rsid w:val="002F0DEA"/>
    <w:rsid w:val="002F5B38"/>
    <w:rsid w:val="00301028"/>
    <w:rsid w:val="00305648"/>
    <w:rsid w:val="00313021"/>
    <w:rsid w:val="00314926"/>
    <w:rsid w:val="00314934"/>
    <w:rsid w:val="0031576B"/>
    <w:rsid w:val="00327705"/>
    <w:rsid w:val="00332B23"/>
    <w:rsid w:val="00334BB4"/>
    <w:rsid w:val="00335FBA"/>
    <w:rsid w:val="003452F9"/>
    <w:rsid w:val="00354222"/>
    <w:rsid w:val="003579D4"/>
    <w:rsid w:val="00361655"/>
    <w:rsid w:val="00362564"/>
    <w:rsid w:val="00372524"/>
    <w:rsid w:val="00375A6D"/>
    <w:rsid w:val="003874FD"/>
    <w:rsid w:val="00395CCC"/>
    <w:rsid w:val="003B391C"/>
    <w:rsid w:val="003C27BA"/>
    <w:rsid w:val="003C32D0"/>
    <w:rsid w:val="003D153E"/>
    <w:rsid w:val="003D1FA1"/>
    <w:rsid w:val="003D22FA"/>
    <w:rsid w:val="003D6223"/>
    <w:rsid w:val="003E7B8A"/>
    <w:rsid w:val="003F340C"/>
    <w:rsid w:val="0040561A"/>
    <w:rsid w:val="0041094F"/>
    <w:rsid w:val="00411884"/>
    <w:rsid w:val="00412258"/>
    <w:rsid w:val="00416E79"/>
    <w:rsid w:val="00420110"/>
    <w:rsid w:val="00436AA8"/>
    <w:rsid w:val="004426E9"/>
    <w:rsid w:val="004622C9"/>
    <w:rsid w:val="0046252D"/>
    <w:rsid w:val="00464F81"/>
    <w:rsid w:val="004711E1"/>
    <w:rsid w:val="00485734"/>
    <w:rsid w:val="004921CD"/>
    <w:rsid w:val="00495BB5"/>
    <w:rsid w:val="004A2714"/>
    <w:rsid w:val="004A38D5"/>
    <w:rsid w:val="004A4A5C"/>
    <w:rsid w:val="004C54AB"/>
    <w:rsid w:val="004D65C8"/>
    <w:rsid w:val="004E47B8"/>
    <w:rsid w:val="004E54C3"/>
    <w:rsid w:val="005061A2"/>
    <w:rsid w:val="005072DD"/>
    <w:rsid w:val="00507624"/>
    <w:rsid w:val="00511F5A"/>
    <w:rsid w:val="005125E6"/>
    <w:rsid w:val="005159F8"/>
    <w:rsid w:val="00541C6C"/>
    <w:rsid w:val="00551424"/>
    <w:rsid w:val="00553F6A"/>
    <w:rsid w:val="00562327"/>
    <w:rsid w:val="00566700"/>
    <w:rsid w:val="00577C41"/>
    <w:rsid w:val="00582C2B"/>
    <w:rsid w:val="005916A8"/>
    <w:rsid w:val="00595679"/>
    <w:rsid w:val="005A0BFB"/>
    <w:rsid w:val="005A7A2B"/>
    <w:rsid w:val="005A7D10"/>
    <w:rsid w:val="005B2603"/>
    <w:rsid w:val="005B4927"/>
    <w:rsid w:val="005B65B9"/>
    <w:rsid w:val="005C3315"/>
    <w:rsid w:val="005C6EF3"/>
    <w:rsid w:val="005C7FB7"/>
    <w:rsid w:val="005D7ADC"/>
    <w:rsid w:val="005E0ADA"/>
    <w:rsid w:val="005E712E"/>
    <w:rsid w:val="005E75AC"/>
    <w:rsid w:val="005E7BFC"/>
    <w:rsid w:val="005E7E37"/>
    <w:rsid w:val="005F0D8A"/>
    <w:rsid w:val="005F1584"/>
    <w:rsid w:val="005F3CD7"/>
    <w:rsid w:val="00603056"/>
    <w:rsid w:val="00612C81"/>
    <w:rsid w:val="00612CD9"/>
    <w:rsid w:val="00616903"/>
    <w:rsid w:val="0061757C"/>
    <w:rsid w:val="00623420"/>
    <w:rsid w:val="00637207"/>
    <w:rsid w:val="00656FFB"/>
    <w:rsid w:val="00666A5A"/>
    <w:rsid w:val="00671DB9"/>
    <w:rsid w:val="00675250"/>
    <w:rsid w:val="00680E24"/>
    <w:rsid w:val="00681D79"/>
    <w:rsid w:val="00682A79"/>
    <w:rsid w:val="00686EDB"/>
    <w:rsid w:val="0069617E"/>
    <w:rsid w:val="006976FC"/>
    <w:rsid w:val="006C094A"/>
    <w:rsid w:val="006D36B0"/>
    <w:rsid w:val="006D40BA"/>
    <w:rsid w:val="006D56E2"/>
    <w:rsid w:val="006D694C"/>
    <w:rsid w:val="006E0AED"/>
    <w:rsid w:val="006E11DB"/>
    <w:rsid w:val="006F2B1A"/>
    <w:rsid w:val="006F3CFE"/>
    <w:rsid w:val="0070460B"/>
    <w:rsid w:val="00711CAF"/>
    <w:rsid w:val="00712895"/>
    <w:rsid w:val="00712E8D"/>
    <w:rsid w:val="00714DEC"/>
    <w:rsid w:val="0072258B"/>
    <w:rsid w:val="00725076"/>
    <w:rsid w:val="00726831"/>
    <w:rsid w:val="00731512"/>
    <w:rsid w:val="00731718"/>
    <w:rsid w:val="00733D87"/>
    <w:rsid w:val="00745D4B"/>
    <w:rsid w:val="007557C5"/>
    <w:rsid w:val="00770C03"/>
    <w:rsid w:val="00771FAE"/>
    <w:rsid w:val="007750EF"/>
    <w:rsid w:val="00775C7C"/>
    <w:rsid w:val="00775F08"/>
    <w:rsid w:val="0078333C"/>
    <w:rsid w:val="0078695B"/>
    <w:rsid w:val="0078798E"/>
    <w:rsid w:val="00790BD3"/>
    <w:rsid w:val="00790C07"/>
    <w:rsid w:val="00794AA6"/>
    <w:rsid w:val="007A27FD"/>
    <w:rsid w:val="007A4D1B"/>
    <w:rsid w:val="007B35E5"/>
    <w:rsid w:val="007B3B05"/>
    <w:rsid w:val="007B7707"/>
    <w:rsid w:val="007B7B07"/>
    <w:rsid w:val="007C0FD9"/>
    <w:rsid w:val="007C24FD"/>
    <w:rsid w:val="007C566B"/>
    <w:rsid w:val="007E1D93"/>
    <w:rsid w:val="007E3C3D"/>
    <w:rsid w:val="007F2D88"/>
    <w:rsid w:val="007F5415"/>
    <w:rsid w:val="008000D3"/>
    <w:rsid w:val="00802258"/>
    <w:rsid w:val="00805267"/>
    <w:rsid w:val="00815344"/>
    <w:rsid w:val="008210FC"/>
    <w:rsid w:val="0082339C"/>
    <w:rsid w:val="00824174"/>
    <w:rsid w:val="00833BF3"/>
    <w:rsid w:val="008347D9"/>
    <w:rsid w:val="008354C1"/>
    <w:rsid w:val="0084376F"/>
    <w:rsid w:val="00847297"/>
    <w:rsid w:val="0085407E"/>
    <w:rsid w:val="00862A89"/>
    <w:rsid w:val="00876217"/>
    <w:rsid w:val="008808E8"/>
    <w:rsid w:val="008A276A"/>
    <w:rsid w:val="008C0B74"/>
    <w:rsid w:val="008C4E5F"/>
    <w:rsid w:val="008C58EA"/>
    <w:rsid w:val="008C6F0D"/>
    <w:rsid w:val="008C7B1F"/>
    <w:rsid w:val="008D0B18"/>
    <w:rsid w:val="008D12B3"/>
    <w:rsid w:val="008F2699"/>
    <w:rsid w:val="00901408"/>
    <w:rsid w:val="009023AB"/>
    <w:rsid w:val="00906490"/>
    <w:rsid w:val="00907DFF"/>
    <w:rsid w:val="009103EE"/>
    <w:rsid w:val="009113C7"/>
    <w:rsid w:val="00911DA4"/>
    <w:rsid w:val="00913A77"/>
    <w:rsid w:val="00914162"/>
    <w:rsid w:val="0092184B"/>
    <w:rsid w:val="00925E04"/>
    <w:rsid w:val="00931A8C"/>
    <w:rsid w:val="00941932"/>
    <w:rsid w:val="0094350A"/>
    <w:rsid w:val="009450D4"/>
    <w:rsid w:val="0095255E"/>
    <w:rsid w:val="00955CBA"/>
    <w:rsid w:val="00957E10"/>
    <w:rsid w:val="009616F4"/>
    <w:rsid w:val="00964924"/>
    <w:rsid w:val="00967CBA"/>
    <w:rsid w:val="00974CF8"/>
    <w:rsid w:val="00975305"/>
    <w:rsid w:val="00975787"/>
    <w:rsid w:val="00983C1A"/>
    <w:rsid w:val="00987706"/>
    <w:rsid w:val="009955D3"/>
    <w:rsid w:val="0099570D"/>
    <w:rsid w:val="00997F0A"/>
    <w:rsid w:val="009A27FF"/>
    <w:rsid w:val="009A30D1"/>
    <w:rsid w:val="009A5231"/>
    <w:rsid w:val="009B173F"/>
    <w:rsid w:val="009B1D4E"/>
    <w:rsid w:val="009B5070"/>
    <w:rsid w:val="009B58B1"/>
    <w:rsid w:val="009C4026"/>
    <w:rsid w:val="009D0820"/>
    <w:rsid w:val="009D5D1B"/>
    <w:rsid w:val="009D7F6E"/>
    <w:rsid w:val="009E2A51"/>
    <w:rsid w:val="009E310E"/>
    <w:rsid w:val="009F2C9E"/>
    <w:rsid w:val="009F71B8"/>
    <w:rsid w:val="00A00CE8"/>
    <w:rsid w:val="00A01180"/>
    <w:rsid w:val="00A10B0B"/>
    <w:rsid w:val="00A157AB"/>
    <w:rsid w:val="00A1597A"/>
    <w:rsid w:val="00A22BC7"/>
    <w:rsid w:val="00A274DF"/>
    <w:rsid w:val="00A327E5"/>
    <w:rsid w:val="00A33465"/>
    <w:rsid w:val="00A36F27"/>
    <w:rsid w:val="00A37D59"/>
    <w:rsid w:val="00A53ED2"/>
    <w:rsid w:val="00A54C59"/>
    <w:rsid w:val="00A55830"/>
    <w:rsid w:val="00A7716D"/>
    <w:rsid w:val="00A81278"/>
    <w:rsid w:val="00A8580F"/>
    <w:rsid w:val="00A90E84"/>
    <w:rsid w:val="00A93916"/>
    <w:rsid w:val="00A95085"/>
    <w:rsid w:val="00AA28DD"/>
    <w:rsid w:val="00AC3BDD"/>
    <w:rsid w:val="00AE1840"/>
    <w:rsid w:val="00AE69AB"/>
    <w:rsid w:val="00AF3B7B"/>
    <w:rsid w:val="00AF4422"/>
    <w:rsid w:val="00AF48BF"/>
    <w:rsid w:val="00B00235"/>
    <w:rsid w:val="00B05522"/>
    <w:rsid w:val="00B10F15"/>
    <w:rsid w:val="00B139C6"/>
    <w:rsid w:val="00B13FAD"/>
    <w:rsid w:val="00B156E2"/>
    <w:rsid w:val="00B1589E"/>
    <w:rsid w:val="00B20650"/>
    <w:rsid w:val="00B21DFA"/>
    <w:rsid w:val="00B24E6D"/>
    <w:rsid w:val="00B25BAB"/>
    <w:rsid w:val="00B31BD8"/>
    <w:rsid w:val="00B367A0"/>
    <w:rsid w:val="00B42FE1"/>
    <w:rsid w:val="00B433EA"/>
    <w:rsid w:val="00B435D2"/>
    <w:rsid w:val="00B45949"/>
    <w:rsid w:val="00B46AF9"/>
    <w:rsid w:val="00B4715D"/>
    <w:rsid w:val="00B479CD"/>
    <w:rsid w:val="00B510E0"/>
    <w:rsid w:val="00B51865"/>
    <w:rsid w:val="00B51C17"/>
    <w:rsid w:val="00B56033"/>
    <w:rsid w:val="00B617D5"/>
    <w:rsid w:val="00B6355C"/>
    <w:rsid w:val="00B63635"/>
    <w:rsid w:val="00B653B9"/>
    <w:rsid w:val="00B67A41"/>
    <w:rsid w:val="00B7135B"/>
    <w:rsid w:val="00B76DDB"/>
    <w:rsid w:val="00B76DE8"/>
    <w:rsid w:val="00B819A3"/>
    <w:rsid w:val="00B85E34"/>
    <w:rsid w:val="00BA27EF"/>
    <w:rsid w:val="00BB6080"/>
    <w:rsid w:val="00BD2A5F"/>
    <w:rsid w:val="00BD7267"/>
    <w:rsid w:val="00BE0FC4"/>
    <w:rsid w:val="00BE6F47"/>
    <w:rsid w:val="00BE7D1D"/>
    <w:rsid w:val="00BF1203"/>
    <w:rsid w:val="00BF75D9"/>
    <w:rsid w:val="00C01F32"/>
    <w:rsid w:val="00C022C1"/>
    <w:rsid w:val="00C02D92"/>
    <w:rsid w:val="00C05B91"/>
    <w:rsid w:val="00C0700A"/>
    <w:rsid w:val="00C10C00"/>
    <w:rsid w:val="00C1117F"/>
    <w:rsid w:val="00C1660C"/>
    <w:rsid w:val="00C250D9"/>
    <w:rsid w:val="00C32FA2"/>
    <w:rsid w:val="00C34139"/>
    <w:rsid w:val="00C44184"/>
    <w:rsid w:val="00C53BF2"/>
    <w:rsid w:val="00C60505"/>
    <w:rsid w:val="00C74BB1"/>
    <w:rsid w:val="00C833B1"/>
    <w:rsid w:val="00C868E0"/>
    <w:rsid w:val="00C94214"/>
    <w:rsid w:val="00CA5C49"/>
    <w:rsid w:val="00CA6148"/>
    <w:rsid w:val="00CB3528"/>
    <w:rsid w:val="00CC5EE7"/>
    <w:rsid w:val="00CD0412"/>
    <w:rsid w:val="00CD31CB"/>
    <w:rsid w:val="00CD3A07"/>
    <w:rsid w:val="00CF293C"/>
    <w:rsid w:val="00CF377F"/>
    <w:rsid w:val="00CF7308"/>
    <w:rsid w:val="00D06AB5"/>
    <w:rsid w:val="00D165FA"/>
    <w:rsid w:val="00D32722"/>
    <w:rsid w:val="00D4046B"/>
    <w:rsid w:val="00D40EDD"/>
    <w:rsid w:val="00D46CDD"/>
    <w:rsid w:val="00D54300"/>
    <w:rsid w:val="00D54E68"/>
    <w:rsid w:val="00D57E7D"/>
    <w:rsid w:val="00D640A9"/>
    <w:rsid w:val="00D641D0"/>
    <w:rsid w:val="00D64FDC"/>
    <w:rsid w:val="00D677B1"/>
    <w:rsid w:val="00D738A6"/>
    <w:rsid w:val="00D75E71"/>
    <w:rsid w:val="00D93D42"/>
    <w:rsid w:val="00D970B0"/>
    <w:rsid w:val="00DA1B5F"/>
    <w:rsid w:val="00DA6217"/>
    <w:rsid w:val="00DB6D1C"/>
    <w:rsid w:val="00DD74EA"/>
    <w:rsid w:val="00DE21D7"/>
    <w:rsid w:val="00DF3ADF"/>
    <w:rsid w:val="00DF6AF4"/>
    <w:rsid w:val="00E00F48"/>
    <w:rsid w:val="00E07713"/>
    <w:rsid w:val="00E16F39"/>
    <w:rsid w:val="00E22CA8"/>
    <w:rsid w:val="00E22E25"/>
    <w:rsid w:val="00E361B8"/>
    <w:rsid w:val="00E407F9"/>
    <w:rsid w:val="00E4279E"/>
    <w:rsid w:val="00E44DD9"/>
    <w:rsid w:val="00E46605"/>
    <w:rsid w:val="00E53449"/>
    <w:rsid w:val="00E5355C"/>
    <w:rsid w:val="00E546B3"/>
    <w:rsid w:val="00E55F17"/>
    <w:rsid w:val="00E6463C"/>
    <w:rsid w:val="00E77FAE"/>
    <w:rsid w:val="00E802EC"/>
    <w:rsid w:val="00E91030"/>
    <w:rsid w:val="00EA3C3D"/>
    <w:rsid w:val="00EA7BB6"/>
    <w:rsid w:val="00EB2A36"/>
    <w:rsid w:val="00EB3016"/>
    <w:rsid w:val="00EB5365"/>
    <w:rsid w:val="00ED2B06"/>
    <w:rsid w:val="00ED328D"/>
    <w:rsid w:val="00ED5C5F"/>
    <w:rsid w:val="00ED71A0"/>
    <w:rsid w:val="00EE2632"/>
    <w:rsid w:val="00EE3129"/>
    <w:rsid w:val="00EE6662"/>
    <w:rsid w:val="00EF02BD"/>
    <w:rsid w:val="00EF3342"/>
    <w:rsid w:val="00EF7AEE"/>
    <w:rsid w:val="00F1457E"/>
    <w:rsid w:val="00F17FD3"/>
    <w:rsid w:val="00F31CD2"/>
    <w:rsid w:val="00F3226F"/>
    <w:rsid w:val="00F361D3"/>
    <w:rsid w:val="00F37FEA"/>
    <w:rsid w:val="00F37FFB"/>
    <w:rsid w:val="00F41528"/>
    <w:rsid w:val="00F419AA"/>
    <w:rsid w:val="00F41B65"/>
    <w:rsid w:val="00F44371"/>
    <w:rsid w:val="00F449F7"/>
    <w:rsid w:val="00F56BA9"/>
    <w:rsid w:val="00F61F11"/>
    <w:rsid w:val="00F7326B"/>
    <w:rsid w:val="00F762C4"/>
    <w:rsid w:val="00F82AE0"/>
    <w:rsid w:val="00FA41A0"/>
    <w:rsid w:val="00FA4492"/>
    <w:rsid w:val="00FA4764"/>
    <w:rsid w:val="00FB0B84"/>
    <w:rsid w:val="00FB2D13"/>
    <w:rsid w:val="00FD3882"/>
    <w:rsid w:val="00FD5128"/>
    <w:rsid w:val="00FD5EC7"/>
    <w:rsid w:val="00FE16FC"/>
    <w:rsid w:val="00FE41AB"/>
    <w:rsid w:val="00FE4F01"/>
    <w:rsid w:val="00FE71BE"/>
    <w:rsid w:val="00FE7266"/>
    <w:rsid w:val="00FF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98ECE"/>
  <w15:docId w15:val="{5D1755FE-11FE-4D3B-9D6A-AFE116CF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C81"/>
  </w:style>
  <w:style w:type="paragraph" w:styleId="1">
    <w:name w:val="heading 1"/>
    <w:basedOn w:val="a"/>
    <w:next w:val="a"/>
    <w:link w:val="10"/>
    <w:uiPriority w:val="1"/>
    <w:qFormat/>
    <w:rsid w:val="00E91030"/>
    <w:pPr>
      <w:keepNext/>
      <w:spacing w:after="0" w:line="240" w:lineRule="auto"/>
      <w:ind w:left="1140" w:hanging="432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">
    <w:name w:val="heading 2"/>
    <w:basedOn w:val="a"/>
    <w:link w:val="20"/>
    <w:uiPriority w:val="1"/>
    <w:qFormat/>
    <w:rsid w:val="00E910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ru-RU"/>
    </w:rPr>
  </w:style>
  <w:style w:type="paragraph" w:styleId="3">
    <w:name w:val="heading 3"/>
    <w:basedOn w:val="a"/>
    <w:next w:val="a"/>
    <w:link w:val="30"/>
    <w:uiPriority w:val="9"/>
    <w:qFormat/>
    <w:rsid w:val="00E91030"/>
    <w:pPr>
      <w:keepNext/>
      <w:keepLines/>
      <w:spacing w:before="40" w:after="0"/>
      <w:outlineLvl w:val="2"/>
    </w:pPr>
    <w:rPr>
      <w:rFonts w:ascii="Calibri Light" w:eastAsia="DengXian Light" w:hAnsi="Calibri Light" w:cs="Times New Roman"/>
      <w:color w:val="1F4D78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9103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qFormat/>
    <w:rsid w:val="00E91030"/>
    <w:pPr>
      <w:keepNext/>
      <w:keepLines/>
      <w:spacing w:before="40" w:after="0"/>
      <w:ind w:left="2424" w:hanging="1008"/>
      <w:jc w:val="both"/>
      <w:outlineLvl w:val="4"/>
    </w:pPr>
    <w:rPr>
      <w:rFonts w:ascii="Times New Roman" w:eastAsia="Times New Roman" w:hAnsi="Times New Roman" w:cs="Times New Roman"/>
      <w:b/>
      <w:i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91030"/>
    <w:pPr>
      <w:spacing w:before="240" w:after="60"/>
      <w:ind w:left="1152" w:hanging="1152"/>
      <w:jc w:val="both"/>
      <w:outlineLvl w:val="5"/>
    </w:pPr>
    <w:rPr>
      <w:rFonts w:ascii="Calibri" w:eastAsia="Times New Roman" w:hAnsi="Calibri" w:cs="Times New Roman"/>
      <w:b/>
      <w:bCs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91030"/>
    <w:pPr>
      <w:spacing w:before="240" w:after="60"/>
      <w:ind w:left="1296" w:hanging="1296"/>
      <w:jc w:val="both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91030"/>
    <w:pPr>
      <w:spacing w:before="240" w:after="60"/>
      <w:ind w:left="1440" w:hanging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91030"/>
    <w:pPr>
      <w:spacing w:before="240" w:after="60"/>
      <w:ind w:left="1584" w:hanging="1584"/>
      <w:jc w:val="both"/>
      <w:outlineLvl w:val="8"/>
    </w:pPr>
    <w:rPr>
      <w:rFonts w:ascii="Cambria" w:eastAsia="Times New Roman" w:hAnsi="Cambria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_маркированный_список,_Абзац списка,Абзац Стас,lp1,Bullet List,FooterText,numbered,Paragraphe de liste1"/>
    <w:basedOn w:val="a"/>
    <w:link w:val="a4"/>
    <w:uiPriority w:val="1"/>
    <w:qFormat/>
    <w:rsid w:val="00FE4F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4A38D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A38D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A38D5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080E7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80E7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80E7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80E7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80E77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80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80E77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120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20B5A"/>
  </w:style>
  <w:style w:type="paragraph" w:styleId="af1">
    <w:name w:val="footer"/>
    <w:basedOn w:val="a"/>
    <w:link w:val="af2"/>
    <w:uiPriority w:val="99"/>
    <w:unhideWhenUsed/>
    <w:rsid w:val="00120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20B5A"/>
  </w:style>
  <w:style w:type="paragraph" w:styleId="af3">
    <w:name w:val="No Spacing"/>
    <w:link w:val="af4"/>
    <w:uiPriority w:val="1"/>
    <w:qFormat/>
    <w:rsid w:val="00120B5A"/>
    <w:pPr>
      <w:spacing w:after="0" w:line="240" w:lineRule="auto"/>
    </w:pPr>
    <w:rPr>
      <w:rFonts w:eastAsiaTheme="minorHAnsi"/>
      <w:lang w:val="en-US"/>
    </w:rPr>
  </w:style>
  <w:style w:type="table" w:styleId="af5">
    <w:name w:val="Table Grid"/>
    <w:basedOn w:val="a1"/>
    <w:uiPriority w:val="59"/>
    <w:rsid w:val="0092184B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стиль текста"/>
    <w:basedOn w:val="a"/>
    <w:link w:val="af7"/>
    <w:qFormat/>
    <w:rsid w:val="0092184B"/>
    <w:pPr>
      <w:spacing w:after="0" w:line="240" w:lineRule="auto"/>
      <w:jc w:val="both"/>
    </w:pPr>
    <w:rPr>
      <w:rFonts w:ascii="Times New Roman" w:eastAsiaTheme="minorHAnsi" w:hAnsi="Times New Roman"/>
      <w:sz w:val="28"/>
      <w:szCs w:val="28"/>
      <w:lang w:eastAsia="ru-RU"/>
    </w:rPr>
  </w:style>
  <w:style w:type="character" w:customStyle="1" w:styleId="af7">
    <w:name w:val="стиль текста Знак"/>
    <w:basedOn w:val="a0"/>
    <w:link w:val="af6"/>
    <w:rsid w:val="0092184B"/>
    <w:rPr>
      <w:rFonts w:ascii="Times New Roman" w:eastAsiaTheme="minorHAnsi" w:hAnsi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E9103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1"/>
    <w:rsid w:val="00E91030"/>
    <w:rPr>
      <w:rFonts w:ascii="Times New Roman" w:eastAsia="Times New Roman" w:hAnsi="Times New Roman" w:cs="Times New Roman"/>
      <w:b/>
      <w:bCs/>
      <w:sz w:val="36"/>
      <w:szCs w:val="36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E91030"/>
    <w:rPr>
      <w:rFonts w:ascii="Calibri Light" w:eastAsia="DengXian Light" w:hAnsi="Calibri Light" w:cs="Times New Roman"/>
      <w:color w:val="1F4D78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91030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uiPriority w:val="9"/>
    <w:rsid w:val="00E91030"/>
    <w:rPr>
      <w:rFonts w:ascii="Times New Roman" w:eastAsia="Times New Roman" w:hAnsi="Times New Roman" w:cs="Times New Roman"/>
      <w:b/>
      <w:i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91030"/>
    <w:rPr>
      <w:rFonts w:ascii="Calibri" w:eastAsia="Times New Roman" w:hAnsi="Calibri" w:cs="Times New Roman"/>
      <w:b/>
      <w:bCs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91030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91030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91030"/>
    <w:rPr>
      <w:rFonts w:ascii="Cambria" w:eastAsia="Times New Roman" w:hAnsi="Cambria" w:cs="Times New Roman"/>
      <w:sz w:val="28"/>
      <w:szCs w:val="20"/>
      <w:lang w:val="x-none" w:eastAsia="x-none"/>
    </w:rPr>
  </w:style>
  <w:style w:type="numbering" w:customStyle="1" w:styleId="11">
    <w:name w:val="无列表1"/>
    <w:next w:val="a2"/>
    <w:uiPriority w:val="99"/>
    <w:semiHidden/>
    <w:unhideWhenUsed/>
    <w:rsid w:val="00E91030"/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E91030"/>
    <w:pPr>
      <w:keepNext/>
      <w:keepLines/>
      <w:spacing w:before="40" w:after="0" w:line="259" w:lineRule="auto"/>
      <w:outlineLvl w:val="2"/>
    </w:pPr>
    <w:rPr>
      <w:rFonts w:ascii="Calibri Light" w:eastAsia="DengXian Light" w:hAnsi="Calibri Light" w:cs="Times New Roman"/>
      <w:color w:val="1F4D78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91030"/>
  </w:style>
  <w:style w:type="character" w:customStyle="1" w:styleId="Bodytext2">
    <w:name w:val="Body text (2)_"/>
    <w:link w:val="Bodytext20"/>
    <w:rsid w:val="00E91030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4">
    <w:name w:val="Body text (4)_"/>
    <w:link w:val="Bodytext40"/>
    <w:rsid w:val="00E9103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91030"/>
    <w:pPr>
      <w:widowControl w:val="0"/>
      <w:shd w:val="clear" w:color="auto" w:fill="FFFFFF"/>
      <w:spacing w:before="1140" w:after="30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Bodytext40">
    <w:name w:val="Body text (4)"/>
    <w:basedOn w:val="a"/>
    <w:link w:val="Bodytext4"/>
    <w:rsid w:val="00E91030"/>
    <w:pPr>
      <w:widowControl w:val="0"/>
      <w:shd w:val="clear" w:color="auto" w:fill="FFFFFF"/>
      <w:spacing w:before="840" w:after="60" w:line="0" w:lineRule="atLeast"/>
      <w:ind w:hanging="184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E91030"/>
  </w:style>
  <w:style w:type="paragraph" w:customStyle="1" w:styleId="21">
    <w:name w:val="Основной текст2"/>
    <w:basedOn w:val="a"/>
    <w:rsid w:val="00E91030"/>
    <w:pPr>
      <w:shd w:val="clear" w:color="auto" w:fill="FFFFFF"/>
      <w:spacing w:before="4920" w:after="240" w:line="32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14">
    <w:name w:val="Заголовок №1 (4)"/>
    <w:rsid w:val="00E910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FontStyle15">
    <w:name w:val="Font Style15"/>
    <w:rsid w:val="00E91030"/>
    <w:rPr>
      <w:rFonts w:ascii="Times New Roman" w:hAnsi="Times New Roman" w:cs="Times New Roman"/>
      <w:sz w:val="22"/>
      <w:szCs w:val="22"/>
    </w:rPr>
  </w:style>
  <w:style w:type="table" w:customStyle="1" w:styleId="13">
    <w:name w:val="Сетка таблицы1"/>
    <w:basedOn w:val="a1"/>
    <w:next w:val="af5"/>
    <w:uiPriority w:val="39"/>
    <w:rsid w:val="00E91030"/>
    <w:pPr>
      <w:spacing w:after="0" w:line="240" w:lineRule="auto"/>
    </w:pPr>
    <w:rPr>
      <w:rFonts w:ascii="Calibri" w:eastAsia="DengXia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Текст примечания1"/>
    <w:basedOn w:val="a"/>
    <w:next w:val="a9"/>
    <w:uiPriority w:val="99"/>
    <w:semiHidden/>
    <w:unhideWhenUsed/>
    <w:rsid w:val="00E91030"/>
    <w:pPr>
      <w:spacing w:after="160" w:line="240" w:lineRule="auto"/>
    </w:pPr>
    <w:rPr>
      <w:rFonts w:ascii="Calibri" w:eastAsia="SimSun" w:hAnsi="Calibri" w:cs="Times New Roman"/>
      <w:sz w:val="20"/>
      <w:szCs w:val="20"/>
      <w:lang w:eastAsia="ru-RU"/>
    </w:rPr>
  </w:style>
  <w:style w:type="character" w:customStyle="1" w:styleId="16">
    <w:name w:val="Текст примечания Знак1"/>
    <w:uiPriority w:val="99"/>
    <w:semiHidden/>
    <w:rsid w:val="00E91030"/>
    <w:rPr>
      <w:sz w:val="20"/>
      <w:szCs w:val="20"/>
    </w:rPr>
  </w:style>
  <w:style w:type="paragraph" w:customStyle="1" w:styleId="17">
    <w:name w:val="Тема примечания1"/>
    <w:basedOn w:val="a9"/>
    <w:next w:val="a9"/>
    <w:uiPriority w:val="99"/>
    <w:semiHidden/>
    <w:unhideWhenUsed/>
    <w:rsid w:val="00E91030"/>
    <w:rPr>
      <w:kern w:val="2"/>
      <w:sz w:val="21"/>
      <w:szCs w:val="22"/>
      <w:lang w:val="en-US" w:eastAsia="zh-CN"/>
    </w:rPr>
  </w:style>
  <w:style w:type="character" w:customStyle="1" w:styleId="18">
    <w:name w:val="Тема примечания Знак1"/>
    <w:uiPriority w:val="99"/>
    <w:semiHidden/>
    <w:rsid w:val="00E91030"/>
    <w:rPr>
      <w:b/>
      <w:bCs/>
      <w:sz w:val="20"/>
      <w:szCs w:val="20"/>
    </w:rPr>
  </w:style>
  <w:style w:type="character" w:customStyle="1" w:styleId="shorttext">
    <w:name w:val="short_text"/>
    <w:basedOn w:val="a0"/>
    <w:rsid w:val="00E91030"/>
  </w:style>
  <w:style w:type="paragraph" w:customStyle="1" w:styleId="TableParagraph">
    <w:name w:val="Table Paragraph"/>
    <w:basedOn w:val="a"/>
    <w:uiPriority w:val="1"/>
    <w:qFormat/>
    <w:rsid w:val="00E91030"/>
    <w:pPr>
      <w:widowControl w:val="0"/>
      <w:autoSpaceDE w:val="0"/>
      <w:autoSpaceDN w:val="0"/>
      <w:spacing w:before="47" w:after="0" w:line="240" w:lineRule="auto"/>
      <w:ind w:left="105"/>
    </w:pPr>
    <w:rPr>
      <w:rFonts w:ascii="Arial" w:eastAsia="Arial" w:hAnsi="Arial" w:cs="Arial"/>
      <w:lang w:val="zh-CN" w:eastAsia="zh-CN" w:bidi="zh-CN"/>
    </w:rPr>
  </w:style>
  <w:style w:type="character" w:customStyle="1" w:styleId="310">
    <w:name w:val="Заголовок 3 Знак1"/>
    <w:uiPriority w:val="9"/>
    <w:semiHidden/>
    <w:rsid w:val="00E91030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19">
    <w:name w:val="批注文字 字符1"/>
    <w:basedOn w:val="a0"/>
    <w:uiPriority w:val="99"/>
    <w:semiHidden/>
    <w:rsid w:val="00E91030"/>
    <w:rPr>
      <w:sz w:val="20"/>
      <w:szCs w:val="20"/>
    </w:rPr>
  </w:style>
  <w:style w:type="character" w:customStyle="1" w:styleId="22">
    <w:name w:val="Текст примечания Знак2"/>
    <w:uiPriority w:val="99"/>
    <w:semiHidden/>
    <w:rsid w:val="00E91030"/>
    <w:rPr>
      <w:sz w:val="20"/>
      <w:szCs w:val="20"/>
    </w:rPr>
  </w:style>
  <w:style w:type="character" w:customStyle="1" w:styleId="1a">
    <w:name w:val="批注主题 字符1"/>
    <w:basedOn w:val="19"/>
    <w:uiPriority w:val="99"/>
    <w:semiHidden/>
    <w:rsid w:val="00E91030"/>
    <w:rPr>
      <w:b/>
      <w:bCs/>
      <w:sz w:val="20"/>
      <w:szCs w:val="20"/>
    </w:rPr>
  </w:style>
  <w:style w:type="character" w:customStyle="1" w:styleId="23">
    <w:name w:val="Тема примечания Знак2"/>
    <w:uiPriority w:val="99"/>
    <w:semiHidden/>
    <w:rsid w:val="00E91030"/>
    <w:rPr>
      <w:b/>
      <w:bCs/>
      <w:sz w:val="20"/>
      <w:szCs w:val="20"/>
    </w:rPr>
  </w:style>
  <w:style w:type="numbering" w:customStyle="1" w:styleId="24">
    <w:name w:val="Нет списка2"/>
    <w:next w:val="a2"/>
    <w:uiPriority w:val="99"/>
    <w:semiHidden/>
    <w:unhideWhenUsed/>
    <w:rsid w:val="00E91030"/>
  </w:style>
  <w:style w:type="table" w:customStyle="1" w:styleId="25">
    <w:name w:val="Сетка таблицы2"/>
    <w:basedOn w:val="a1"/>
    <w:next w:val="af5"/>
    <w:uiPriority w:val="39"/>
    <w:rsid w:val="00E91030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uiPriority w:val="20"/>
    <w:qFormat/>
    <w:rsid w:val="00E91030"/>
    <w:rPr>
      <w:i/>
      <w:iCs/>
    </w:rPr>
  </w:style>
  <w:style w:type="paragraph" w:styleId="af9">
    <w:name w:val="TOC Heading"/>
    <w:basedOn w:val="1"/>
    <w:next w:val="a"/>
    <w:uiPriority w:val="39"/>
    <w:qFormat/>
    <w:rsid w:val="00E91030"/>
    <w:pPr>
      <w:keepLines/>
      <w:spacing w:before="240" w:line="259" w:lineRule="auto"/>
      <w:jc w:val="left"/>
      <w:outlineLvl w:val="9"/>
    </w:pPr>
    <w:rPr>
      <w:rFonts w:ascii="Cambria" w:hAnsi="Cambria"/>
      <w:b w:val="0"/>
      <w:color w:val="365F91"/>
      <w:sz w:val="32"/>
      <w:szCs w:val="32"/>
    </w:rPr>
  </w:style>
  <w:style w:type="paragraph" w:styleId="1b">
    <w:name w:val="toc 1"/>
    <w:basedOn w:val="a"/>
    <w:next w:val="a"/>
    <w:autoRedefine/>
    <w:uiPriority w:val="1"/>
    <w:unhideWhenUsed/>
    <w:qFormat/>
    <w:rsid w:val="00E91030"/>
    <w:pPr>
      <w:tabs>
        <w:tab w:val="left" w:pos="440"/>
        <w:tab w:val="right" w:leader="dot" w:pos="9344"/>
      </w:tabs>
      <w:spacing w:after="0"/>
    </w:pPr>
    <w:rPr>
      <w:rFonts w:ascii="Calibri" w:eastAsia="SimSun" w:hAnsi="Calibri" w:cs="Times New Roman"/>
      <w:b/>
      <w:bCs/>
      <w:caps/>
      <w:sz w:val="20"/>
      <w:szCs w:val="20"/>
      <w:lang w:eastAsia="ru-RU"/>
    </w:rPr>
  </w:style>
  <w:style w:type="paragraph" w:styleId="26">
    <w:name w:val="toc 2"/>
    <w:basedOn w:val="a"/>
    <w:next w:val="a"/>
    <w:autoRedefine/>
    <w:uiPriority w:val="1"/>
    <w:unhideWhenUsed/>
    <w:qFormat/>
    <w:rsid w:val="00E91030"/>
    <w:pPr>
      <w:spacing w:after="0"/>
      <w:ind w:left="220"/>
    </w:pPr>
    <w:rPr>
      <w:rFonts w:ascii="Calibri" w:eastAsia="SimSun" w:hAnsi="Calibri" w:cs="Times New Roman"/>
      <w:smallCaps/>
      <w:sz w:val="20"/>
      <w:szCs w:val="20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E91030"/>
    <w:pPr>
      <w:tabs>
        <w:tab w:val="right" w:leader="dot" w:pos="9354"/>
      </w:tabs>
      <w:spacing w:after="0" w:line="240" w:lineRule="auto"/>
      <w:ind w:left="-426"/>
    </w:pPr>
    <w:rPr>
      <w:rFonts w:ascii="Calibri" w:eastAsia="SimSun" w:hAnsi="Calibri" w:cs="Times New Roman"/>
      <w:i/>
      <w:iCs/>
      <w:sz w:val="20"/>
      <w:szCs w:val="20"/>
      <w:lang w:eastAsia="ru-RU"/>
    </w:rPr>
  </w:style>
  <w:style w:type="character" w:styleId="afa">
    <w:name w:val="Hyperlink"/>
    <w:uiPriority w:val="99"/>
    <w:unhideWhenUsed/>
    <w:rsid w:val="00E91030"/>
    <w:rPr>
      <w:color w:val="0000FF"/>
      <w:u w:val="single"/>
    </w:rPr>
  </w:style>
  <w:style w:type="paragraph" w:customStyle="1" w:styleId="1c">
    <w:name w:val="Абзац списка1"/>
    <w:basedOn w:val="a"/>
    <w:rsid w:val="00E91030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Текcт_документа"/>
    <w:basedOn w:val="a"/>
    <w:link w:val="c0"/>
    <w:qFormat/>
    <w:rsid w:val="00E91030"/>
    <w:pPr>
      <w:spacing w:after="0" w:line="360" w:lineRule="auto"/>
      <w:ind w:right="282"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c0">
    <w:name w:val="Текcт_документа Знак"/>
    <w:link w:val="c"/>
    <w:locked/>
    <w:rsid w:val="00E9103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1">
    <w:name w:val="toc 4"/>
    <w:basedOn w:val="a"/>
    <w:next w:val="a"/>
    <w:autoRedefine/>
    <w:uiPriority w:val="39"/>
    <w:unhideWhenUsed/>
    <w:rsid w:val="00E91030"/>
    <w:pPr>
      <w:tabs>
        <w:tab w:val="left" w:pos="1540"/>
        <w:tab w:val="right" w:leader="dot" w:pos="9344"/>
      </w:tabs>
      <w:spacing w:after="0"/>
      <w:ind w:left="660"/>
    </w:pPr>
    <w:rPr>
      <w:rFonts w:ascii="Calibri" w:eastAsia="DengXian Light" w:hAnsi="Calibri" w:cs="Times New Roman"/>
      <w:b/>
      <w:noProof/>
      <w:spacing w:val="1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E91030"/>
    <w:pPr>
      <w:spacing w:after="0"/>
      <w:ind w:left="88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E91030"/>
    <w:pPr>
      <w:spacing w:after="0"/>
      <w:ind w:left="110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E91030"/>
    <w:pPr>
      <w:spacing w:after="0"/>
      <w:ind w:left="132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E91030"/>
    <w:pPr>
      <w:spacing w:after="0"/>
      <w:ind w:left="154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E91030"/>
    <w:pPr>
      <w:spacing w:after="0"/>
      <w:ind w:left="1760"/>
    </w:pPr>
    <w:rPr>
      <w:rFonts w:ascii="Calibri" w:eastAsia="SimSun" w:hAnsi="Calibri" w:cs="Times New Roman"/>
      <w:sz w:val="18"/>
      <w:szCs w:val="18"/>
      <w:lang w:eastAsia="ru-RU"/>
    </w:rPr>
  </w:style>
  <w:style w:type="paragraph" w:styleId="afb">
    <w:name w:val="table of figures"/>
    <w:basedOn w:val="a"/>
    <w:next w:val="a"/>
    <w:uiPriority w:val="99"/>
    <w:unhideWhenUsed/>
    <w:rsid w:val="00E91030"/>
    <w:pPr>
      <w:spacing w:after="0"/>
      <w:ind w:left="440" w:hanging="440"/>
    </w:pPr>
    <w:rPr>
      <w:rFonts w:ascii="Calibri" w:eastAsia="SimSun" w:hAnsi="Calibri" w:cs="Times New Roman"/>
      <w:b/>
      <w:bCs/>
      <w:sz w:val="20"/>
      <w:szCs w:val="20"/>
      <w:lang w:eastAsia="ru-RU"/>
    </w:rPr>
  </w:style>
  <w:style w:type="character" w:styleId="afc">
    <w:name w:val="FollowedHyperlink"/>
    <w:uiPriority w:val="99"/>
    <w:semiHidden/>
    <w:unhideWhenUsed/>
    <w:rsid w:val="00E91030"/>
    <w:rPr>
      <w:color w:val="800080"/>
      <w:u w:val="single"/>
    </w:rPr>
  </w:style>
  <w:style w:type="paragraph" w:customStyle="1" w:styleId="msonormal0">
    <w:name w:val="msonormal"/>
    <w:basedOn w:val="a"/>
    <w:rsid w:val="00E91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910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9103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9103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910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91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91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91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91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910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91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rsid w:val="00E91030"/>
    <w:rPr>
      <w:rFonts w:eastAsiaTheme="minorHAnsi"/>
      <w:lang w:val="en-US"/>
    </w:rPr>
  </w:style>
  <w:style w:type="character" w:customStyle="1" w:styleId="a4">
    <w:name w:val="Абзац списка Знак"/>
    <w:aliases w:val="A_маркированный_список Знак,_Абзац списка Знак,Абзац Стас Знак,lp1 Знак,Bullet List Знак,FooterText Знак,numbered Знак,Paragraphe de liste1 Знак"/>
    <w:link w:val="a3"/>
    <w:uiPriority w:val="34"/>
    <w:locked/>
    <w:rsid w:val="00E91030"/>
  </w:style>
  <w:style w:type="paragraph" w:customStyle="1" w:styleId="ABZAC">
    <w:name w:val="ABZAC"/>
    <w:basedOn w:val="a"/>
    <w:link w:val="ABZAC0"/>
    <w:qFormat/>
    <w:rsid w:val="00E91030"/>
    <w:pPr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ZAC0">
    <w:name w:val="ABZAC Знак"/>
    <w:link w:val="ABZAC"/>
    <w:rsid w:val="00E9103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d">
    <w:name w:val="_Список"/>
    <w:basedOn w:val="a"/>
    <w:link w:val="afe"/>
    <w:qFormat/>
    <w:rsid w:val="00E91030"/>
    <w:pPr>
      <w:spacing w:after="0" w:line="240" w:lineRule="auto"/>
      <w:ind w:left="1429" w:hanging="360"/>
      <w:jc w:val="both"/>
    </w:pPr>
    <w:rPr>
      <w:rFonts w:ascii="Times New Roman" w:eastAsia="Tahoma" w:hAnsi="Times New Roman" w:cs="Times New Roman"/>
      <w:color w:val="000000"/>
      <w:sz w:val="28"/>
      <w:szCs w:val="28"/>
      <w:lang w:val="x-none" w:eastAsia="ru-RU"/>
    </w:rPr>
  </w:style>
  <w:style w:type="character" w:customStyle="1" w:styleId="afe">
    <w:name w:val="_Список Знак"/>
    <w:link w:val="afd"/>
    <w:rsid w:val="00E91030"/>
    <w:rPr>
      <w:rFonts w:ascii="Times New Roman" w:eastAsia="Tahoma" w:hAnsi="Times New Roman" w:cs="Times New Roman"/>
      <w:color w:val="000000"/>
      <w:sz w:val="28"/>
      <w:szCs w:val="28"/>
      <w:lang w:val="x-none" w:eastAsia="ru-RU"/>
    </w:rPr>
  </w:style>
  <w:style w:type="paragraph" w:customStyle="1" w:styleId="aff">
    <w:name w:val="_Основной с красной строки"/>
    <w:basedOn w:val="a"/>
    <w:link w:val="aff0"/>
    <w:qFormat/>
    <w:rsid w:val="00E91030"/>
    <w:pPr>
      <w:widowControl w:val="0"/>
      <w:shd w:val="clear" w:color="auto" w:fill="FFFFFF"/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character" w:customStyle="1" w:styleId="aff0">
    <w:name w:val="_Основной с красной строки Знак"/>
    <w:link w:val="aff"/>
    <w:rsid w:val="00E91030"/>
    <w:rPr>
      <w:rFonts w:ascii="Times New Roman" w:eastAsia="Times New Roman" w:hAnsi="Times New Roman" w:cs="Times New Roman"/>
      <w:sz w:val="24"/>
      <w:szCs w:val="28"/>
      <w:shd w:val="clear" w:color="auto" w:fill="FFFFFF"/>
      <w:lang w:val="x-none" w:eastAsia="x-none"/>
    </w:rPr>
  </w:style>
  <w:style w:type="paragraph" w:customStyle="1" w:styleId="27">
    <w:name w:val="Основной текст (2)"/>
    <w:basedOn w:val="a"/>
    <w:rsid w:val="00E91030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  <w:sz w:val="25"/>
      <w:szCs w:val="25"/>
      <w:lang w:val="x-none" w:eastAsia="x-none"/>
    </w:rPr>
  </w:style>
  <w:style w:type="paragraph" w:styleId="aff1">
    <w:name w:val="Normal (Web)"/>
    <w:basedOn w:val="a"/>
    <w:uiPriority w:val="99"/>
    <w:semiHidden/>
    <w:unhideWhenUsed/>
    <w:rsid w:val="00E91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"/>
    <w:basedOn w:val="a"/>
    <w:link w:val="aff3"/>
    <w:uiPriority w:val="1"/>
    <w:qFormat/>
    <w:rsid w:val="00E91030"/>
    <w:pPr>
      <w:spacing w:after="120" w:line="360" w:lineRule="auto"/>
      <w:ind w:firstLine="8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3">
    <w:name w:val="Основной текст Знак"/>
    <w:basedOn w:val="a0"/>
    <w:link w:val="aff2"/>
    <w:uiPriority w:val="1"/>
    <w:rsid w:val="00E910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y2iqfc">
    <w:name w:val="y2iqfc"/>
    <w:basedOn w:val="a0"/>
    <w:rsid w:val="00E91030"/>
  </w:style>
  <w:style w:type="character" w:customStyle="1" w:styleId="tech-specs-items-descriptiontitle">
    <w:name w:val="tech-specs-items-description__title"/>
    <w:basedOn w:val="a0"/>
    <w:rsid w:val="00E91030"/>
  </w:style>
  <w:style w:type="character" w:customStyle="1" w:styleId="tech-specs-items-descriptiontitle-details">
    <w:name w:val="tech-specs-items-description__title-details"/>
    <w:basedOn w:val="a0"/>
    <w:rsid w:val="00E91030"/>
  </w:style>
  <w:style w:type="table" w:customStyle="1" w:styleId="TableNormal1">
    <w:name w:val="Table Normal1"/>
    <w:uiPriority w:val="2"/>
    <w:semiHidden/>
    <w:unhideWhenUsed/>
    <w:qFormat/>
    <w:rsid w:val="00E91030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91030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customStyle="1" w:styleId="ts-alignment-element">
    <w:name w:val="ts-alignment-element"/>
    <w:basedOn w:val="a0"/>
    <w:rsid w:val="00E91030"/>
  </w:style>
  <w:style w:type="character" w:customStyle="1" w:styleId="ts-alignment-element-highlighted">
    <w:name w:val="ts-alignment-element-highlighted"/>
    <w:basedOn w:val="a0"/>
    <w:rsid w:val="00E91030"/>
  </w:style>
  <w:style w:type="paragraph" w:customStyle="1" w:styleId="mb-p">
    <w:name w:val="mb-p"/>
    <w:basedOn w:val="a"/>
    <w:rsid w:val="00E91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pan4">
    <w:name w:val="span4"/>
    <w:basedOn w:val="a0"/>
    <w:rsid w:val="00E91030"/>
  </w:style>
  <w:style w:type="character" w:customStyle="1" w:styleId="span8">
    <w:name w:val="span8"/>
    <w:basedOn w:val="a0"/>
    <w:rsid w:val="00E91030"/>
  </w:style>
  <w:style w:type="character" w:styleId="aff4">
    <w:name w:val="Unresolved Mention"/>
    <w:basedOn w:val="a0"/>
    <w:uiPriority w:val="99"/>
    <w:semiHidden/>
    <w:unhideWhenUsed/>
    <w:rsid w:val="007E1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iv.u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x.uz/ru33240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C75A-0907-4D02-A6AE-AAEAE5D40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39</Pages>
  <Words>6953</Words>
  <Characters>39634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ivan.zelenin</dc:creator>
  <cp:keywords/>
  <dc:description/>
  <cp:lastModifiedBy>ProJect</cp:lastModifiedBy>
  <cp:revision>3</cp:revision>
  <cp:lastPrinted>2017-11-21T12:40:00Z</cp:lastPrinted>
  <dcterms:created xsi:type="dcterms:W3CDTF">2022-11-22T05:59:00Z</dcterms:created>
  <dcterms:modified xsi:type="dcterms:W3CDTF">2022-11-22T07:36:00Z</dcterms:modified>
</cp:coreProperties>
</file>